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9328" w14:textId="77777777" w:rsidR="00DC2ADB" w:rsidRPr="00E20F72" w:rsidRDefault="00FC3B3F" w:rsidP="003F3D00">
      <w:pPr>
        <w:spacing w:line="276" w:lineRule="auto"/>
        <w:jc w:val="center"/>
        <w:outlineLvl w:val="0"/>
        <w:rPr>
          <w:rFonts w:ascii="Arial" w:hAnsi="Arial" w:cs="Arial"/>
          <w:b/>
          <w:sz w:val="28"/>
          <w:szCs w:val="22"/>
          <w:lang w:val="fr-FR"/>
        </w:rPr>
      </w:pPr>
      <w:r w:rsidRPr="00E20F72">
        <w:rPr>
          <w:rFonts w:ascii="Arial" w:hAnsi="Arial" w:cs="Arial"/>
          <w:b/>
          <w:sz w:val="28"/>
          <w:szCs w:val="22"/>
          <w:lang w:val="fr-FR"/>
        </w:rPr>
        <w:t xml:space="preserve">Centre de </w:t>
      </w:r>
      <w:r w:rsidR="00AC7415" w:rsidRPr="00E20F72">
        <w:rPr>
          <w:rFonts w:ascii="Arial" w:hAnsi="Arial" w:cs="Arial"/>
          <w:b/>
          <w:sz w:val="28"/>
          <w:szCs w:val="22"/>
          <w:lang w:val="fr-FR"/>
        </w:rPr>
        <w:t>P</w:t>
      </w:r>
      <w:r w:rsidR="006A4621" w:rsidRPr="00E20F72">
        <w:rPr>
          <w:rFonts w:ascii="Arial" w:hAnsi="Arial" w:cs="Arial"/>
          <w:b/>
          <w:sz w:val="28"/>
          <w:szCs w:val="22"/>
          <w:lang w:val="fr-FR"/>
        </w:rPr>
        <w:t>rogrammes</w:t>
      </w:r>
      <w:r w:rsidR="00AC7415" w:rsidRPr="00E20F72">
        <w:rPr>
          <w:rFonts w:ascii="Arial" w:hAnsi="Arial" w:cs="Arial"/>
          <w:b/>
          <w:sz w:val="28"/>
          <w:szCs w:val="22"/>
          <w:lang w:val="fr-FR"/>
        </w:rPr>
        <w:t xml:space="preserve"> de Communication</w:t>
      </w:r>
      <w:r w:rsidR="006A4621" w:rsidRPr="00E20F72">
        <w:rPr>
          <w:rFonts w:ascii="Arial" w:hAnsi="Arial" w:cs="Arial"/>
          <w:b/>
          <w:sz w:val="28"/>
          <w:szCs w:val="22"/>
          <w:lang w:val="fr-FR"/>
        </w:rPr>
        <w:t xml:space="preserve"> </w:t>
      </w:r>
      <w:r w:rsidRPr="00E20F72">
        <w:rPr>
          <w:rFonts w:ascii="Arial" w:hAnsi="Arial" w:cs="Arial"/>
          <w:b/>
          <w:sz w:val="28"/>
          <w:szCs w:val="22"/>
          <w:lang w:val="fr-FR"/>
        </w:rPr>
        <w:t xml:space="preserve">de </w:t>
      </w:r>
      <w:r w:rsidR="00DC2ADB" w:rsidRPr="00E20F72">
        <w:rPr>
          <w:rFonts w:ascii="Arial" w:hAnsi="Arial" w:cs="Arial"/>
          <w:b/>
          <w:sz w:val="28"/>
          <w:szCs w:val="22"/>
          <w:lang w:val="fr-FR"/>
        </w:rPr>
        <w:t xml:space="preserve">l’Université </w:t>
      </w:r>
    </w:p>
    <w:p w14:paraId="2B6F7936" w14:textId="6BA4DCE3" w:rsidR="009F3333" w:rsidRPr="00E20F72" w:rsidRDefault="00FC3B3F" w:rsidP="003F3D00">
      <w:pPr>
        <w:spacing w:line="276" w:lineRule="auto"/>
        <w:jc w:val="center"/>
        <w:outlineLvl w:val="0"/>
        <w:rPr>
          <w:rFonts w:ascii="Arial" w:hAnsi="Arial" w:cs="Arial"/>
          <w:b/>
          <w:sz w:val="28"/>
          <w:szCs w:val="22"/>
          <w:lang w:val="fr-FR"/>
        </w:rPr>
      </w:pPr>
      <w:r w:rsidRPr="00E20F72">
        <w:rPr>
          <w:rFonts w:ascii="Arial" w:hAnsi="Arial" w:cs="Arial"/>
          <w:b/>
          <w:sz w:val="28"/>
          <w:szCs w:val="22"/>
          <w:lang w:val="fr-FR"/>
        </w:rPr>
        <w:t>Johns Hopkins</w:t>
      </w:r>
    </w:p>
    <w:p w14:paraId="6E89E568" w14:textId="77777777" w:rsidR="009F3333" w:rsidRPr="00E20F72" w:rsidRDefault="009F3333" w:rsidP="003F3D00">
      <w:pPr>
        <w:spacing w:line="276" w:lineRule="auto"/>
        <w:jc w:val="both"/>
        <w:rPr>
          <w:rFonts w:ascii="Arial" w:hAnsi="Arial" w:cs="Arial"/>
          <w:b/>
          <w:sz w:val="22"/>
          <w:szCs w:val="22"/>
          <w:lang w:val="fr-FR"/>
        </w:rPr>
      </w:pPr>
    </w:p>
    <w:p w14:paraId="3B32A9FD" w14:textId="3B67F8B9" w:rsidR="009F3333" w:rsidRPr="00E20F72" w:rsidRDefault="00FC3B3F" w:rsidP="003F3D00">
      <w:pPr>
        <w:spacing w:line="276" w:lineRule="auto"/>
        <w:jc w:val="center"/>
        <w:outlineLvl w:val="0"/>
        <w:rPr>
          <w:rFonts w:ascii="Arial" w:hAnsi="Arial" w:cs="Arial"/>
          <w:b/>
          <w:sz w:val="22"/>
          <w:szCs w:val="22"/>
          <w:lang w:val="fr-FR"/>
        </w:rPr>
      </w:pPr>
      <w:r w:rsidRPr="00E20F72">
        <w:rPr>
          <w:rFonts w:ascii="Arial" w:hAnsi="Arial" w:cs="Arial"/>
          <w:b/>
          <w:sz w:val="22"/>
          <w:szCs w:val="22"/>
          <w:lang w:val="fr-FR"/>
        </w:rPr>
        <w:t xml:space="preserve">Projet </w:t>
      </w:r>
      <w:r w:rsidR="008330A9" w:rsidRPr="00E20F72">
        <w:rPr>
          <w:rFonts w:ascii="Arial" w:hAnsi="Arial" w:cs="Arial"/>
          <w:b/>
          <w:sz w:val="22"/>
          <w:szCs w:val="22"/>
          <w:lang w:val="fr-FR"/>
        </w:rPr>
        <w:t>Breakthrough ACTION</w:t>
      </w:r>
    </w:p>
    <w:p w14:paraId="4245AA40" w14:textId="77777777" w:rsidR="00FC3B3F" w:rsidRPr="00E20F72" w:rsidRDefault="00FC3B3F" w:rsidP="003F3D00">
      <w:pPr>
        <w:spacing w:line="276" w:lineRule="auto"/>
        <w:jc w:val="both"/>
        <w:rPr>
          <w:rFonts w:ascii="Arial" w:hAnsi="Arial" w:cs="Arial"/>
          <w:b/>
          <w:sz w:val="22"/>
          <w:szCs w:val="22"/>
          <w:lang w:val="fr-FR"/>
        </w:rPr>
      </w:pPr>
    </w:p>
    <w:p w14:paraId="797C4DFE" w14:textId="77777777" w:rsidR="00925048" w:rsidRPr="00E20F72" w:rsidRDefault="00E37243" w:rsidP="00925048">
      <w:pPr>
        <w:spacing w:line="276" w:lineRule="auto"/>
        <w:jc w:val="center"/>
        <w:outlineLvl w:val="0"/>
        <w:rPr>
          <w:rFonts w:asciiTheme="majorHAnsi" w:hAnsiTheme="majorHAnsi" w:cstheme="majorBidi"/>
          <w:b/>
          <w:bCs/>
          <w:sz w:val="20"/>
          <w:szCs w:val="20"/>
          <w:lang w:val="fr-FR"/>
        </w:rPr>
      </w:pPr>
      <w:r w:rsidRPr="00E20F72">
        <w:rPr>
          <w:noProof/>
          <w:lang w:val="fr-FR"/>
        </w:rPr>
        <mc:AlternateContent>
          <mc:Choice Requires="wps">
            <w:drawing>
              <wp:anchor distT="0" distB="0" distL="114300" distR="114300" simplePos="0" relativeHeight="251657728" behindDoc="0" locked="0" layoutInCell="1" allowOverlap="1" wp14:anchorId="7745AC49" wp14:editId="46EF67DA">
                <wp:simplePos x="0" y="0"/>
                <wp:positionH relativeFrom="column">
                  <wp:posOffset>-342900</wp:posOffset>
                </wp:positionH>
                <wp:positionV relativeFrom="paragraph">
                  <wp:posOffset>6985</wp:posOffset>
                </wp:positionV>
                <wp:extent cx="6172200" cy="0"/>
                <wp:effectExtent l="0" t="1270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285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02418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" strokeweight="2.25pt">
                <o:lock v:ext="edit" shapetype="f"/>
              </v:line>
            </w:pict>
          </mc:Fallback>
        </mc:AlternateContent>
      </w:r>
      <w:r w:rsidR="00B56844" w:rsidRPr="00E20F72">
        <w:rPr>
          <w:rFonts w:asciiTheme="majorHAnsi" w:hAnsiTheme="majorHAnsi" w:cstheme="majorBidi"/>
          <w:b/>
          <w:bCs/>
          <w:sz w:val="20"/>
          <w:szCs w:val="20"/>
          <w:lang w:val="fr-FR"/>
        </w:rPr>
        <w:t xml:space="preserve"> </w:t>
      </w:r>
    </w:p>
    <w:p w14:paraId="0898509B" w14:textId="583826E6" w:rsidR="00925048" w:rsidRPr="005A513B" w:rsidRDefault="00925048" w:rsidP="00925048">
      <w:pPr>
        <w:spacing w:line="276" w:lineRule="auto"/>
        <w:jc w:val="center"/>
        <w:outlineLvl w:val="0"/>
        <w:rPr>
          <w:rFonts w:ascii="Arial" w:hAnsi="Arial" w:cs="Arial"/>
          <w:b/>
          <w:sz w:val="22"/>
          <w:szCs w:val="22"/>
          <w:lang w:val="fr-FR"/>
        </w:rPr>
      </w:pPr>
      <w:r w:rsidRPr="005A513B">
        <w:rPr>
          <w:rFonts w:ascii="Arial" w:hAnsi="Arial" w:cs="Arial"/>
          <w:b/>
          <w:sz w:val="22"/>
          <w:szCs w:val="22"/>
          <w:lang w:val="fr-FR"/>
        </w:rPr>
        <w:t>ENQUETE SUR LES</w:t>
      </w:r>
      <w:r w:rsidR="00CA15D2" w:rsidRPr="005A513B">
        <w:rPr>
          <w:rFonts w:ascii="Arial" w:hAnsi="Arial" w:cs="Arial"/>
          <w:b/>
          <w:sz w:val="22"/>
          <w:szCs w:val="22"/>
          <w:lang w:val="fr-FR"/>
        </w:rPr>
        <w:t xml:space="preserve"> COMPORTEMENTS LIÉS AUX</w:t>
      </w:r>
      <w:r w:rsidRPr="005A513B">
        <w:rPr>
          <w:rFonts w:ascii="Arial" w:hAnsi="Arial" w:cs="Arial"/>
          <w:b/>
          <w:sz w:val="22"/>
          <w:szCs w:val="22"/>
          <w:lang w:val="fr-FR"/>
        </w:rPr>
        <w:t xml:space="preserve"> </w:t>
      </w:r>
      <w:r w:rsidRPr="005A513B">
        <w:rPr>
          <w:rFonts w:ascii="Arial" w:hAnsi="Arial" w:cs="Arial"/>
          <w:b/>
          <w:bCs/>
          <w:sz w:val="22"/>
          <w:szCs w:val="22"/>
          <w:lang w:val="fr-FR"/>
        </w:rPr>
        <w:t xml:space="preserve">MALADIES ZOONOTIQUES </w:t>
      </w:r>
      <w:r w:rsidR="00E07FDD">
        <w:rPr>
          <w:rFonts w:ascii="Arial" w:hAnsi="Arial" w:cs="Arial"/>
          <w:b/>
          <w:bCs/>
          <w:sz w:val="22"/>
          <w:szCs w:val="22"/>
          <w:lang w:val="fr-FR"/>
        </w:rPr>
        <w:t>AU SENEGAL</w:t>
      </w:r>
    </w:p>
    <w:p w14:paraId="655A1516" w14:textId="7604E986" w:rsidR="00B56844" w:rsidRPr="00E20F72" w:rsidRDefault="00DF6821" w:rsidP="00B56844">
      <w:pPr>
        <w:spacing w:line="276" w:lineRule="auto"/>
        <w:jc w:val="center"/>
        <w:rPr>
          <w:rFonts w:asciiTheme="majorHAnsi" w:hAnsiTheme="majorHAnsi" w:cstheme="majorBidi"/>
          <w:b/>
          <w:bCs/>
          <w:sz w:val="20"/>
          <w:szCs w:val="20"/>
          <w:lang w:val="fr-FR"/>
        </w:rPr>
      </w:pPr>
      <w:r>
        <w:rPr>
          <w:rFonts w:asciiTheme="majorHAnsi" w:hAnsiTheme="majorHAnsi" w:cstheme="majorBidi"/>
          <w:b/>
          <w:bCs/>
          <w:sz w:val="20"/>
          <w:szCs w:val="20"/>
          <w:lang w:val="fr-FR"/>
        </w:rPr>
        <w:t>Manifestation d’intérêt</w:t>
      </w:r>
    </w:p>
    <w:p w14:paraId="1AA61E43" w14:textId="5B94737B" w:rsidR="00B56844" w:rsidRPr="00E20F72" w:rsidRDefault="00B56844" w:rsidP="00B56844">
      <w:pPr>
        <w:spacing w:line="276" w:lineRule="auto"/>
        <w:jc w:val="center"/>
        <w:rPr>
          <w:rFonts w:asciiTheme="majorHAnsi" w:hAnsiTheme="majorHAnsi" w:cstheme="majorHAnsi"/>
          <w:sz w:val="20"/>
          <w:szCs w:val="20"/>
          <w:lang w:val="fr-FR"/>
        </w:rPr>
      </w:pPr>
      <w:r w:rsidRPr="00E20F72">
        <w:rPr>
          <w:rFonts w:asciiTheme="majorHAnsi" w:hAnsiTheme="majorHAnsi" w:cstheme="majorHAnsi"/>
          <w:sz w:val="20"/>
          <w:szCs w:val="20"/>
          <w:lang w:val="fr-FR"/>
        </w:rPr>
        <w:t xml:space="preserve">Date de </w:t>
      </w:r>
      <w:r w:rsidR="00146FFB">
        <w:rPr>
          <w:rFonts w:asciiTheme="majorHAnsi" w:hAnsiTheme="majorHAnsi" w:cstheme="majorHAnsi"/>
          <w:sz w:val="20"/>
          <w:szCs w:val="20"/>
          <w:lang w:val="fr-FR"/>
        </w:rPr>
        <w:t>publication</w:t>
      </w:r>
      <w:r w:rsidR="00146FFB" w:rsidRPr="00E20F72">
        <w:rPr>
          <w:rFonts w:asciiTheme="majorHAnsi" w:hAnsiTheme="majorHAnsi" w:cstheme="majorHAnsi"/>
          <w:sz w:val="20"/>
          <w:szCs w:val="20"/>
          <w:lang w:val="fr-FR"/>
        </w:rPr>
        <w:t xml:space="preserve"> </w:t>
      </w:r>
      <w:r w:rsidRPr="00E20F72">
        <w:rPr>
          <w:rFonts w:asciiTheme="majorHAnsi" w:hAnsiTheme="majorHAnsi" w:cstheme="majorHAnsi"/>
          <w:sz w:val="20"/>
          <w:szCs w:val="20"/>
          <w:lang w:val="fr-FR"/>
        </w:rPr>
        <w:t>:</w:t>
      </w:r>
      <w:r w:rsidR="00146FFB">
        <w:rPr>
          <w:rFonts w:asciiTheme="majorHAnsi" w:hAnsiTheme="majorHAnsi" w:cstheme="majorHAnsi"/>
          <w:sz w:val="20"/>
          <w:szCs w:val="20"/>
          <w:lang w:val="fr-FR"/>
        </w:rPr>
        <w:t xml:space="preserve"> </w:t>
      </w:r>
      <w:r w:rsidR="00146FFB" w:rsidRPr="00146FFB">
        <w:rPr>
          <w:rFonts w:asciiTheme="majorHAnsi" w:hAnsiTheme="majorHAnsi" w:cstheme="majorHAnsi"/>
          <w:sz w:val="20"/>
          <w:szCs w:val="20"/>
          <w:lang w:val="fr-FR"/>
        </w:rPr>
        <w:t>17</w:t>
      </w:r>
      <w:r w:rsidR="00E07FDD" w:rsidRPr="00146FFB">
        <w:rPr>
          <w:rFonts w:asciiTheme="majorHAnsi" w:hAnsiTheme="majorHAnsi" w:cstheme="majorHAnsi"/>
          <w:sz w:val="20"/>
          <w:szCs w:val="20"/>
          <w:lang w:val="fr-FR"/>
        </w:rPr>
        <w:t xml:space="preserve"> septembre</w:t>
      </w:r>
      <w:r w:rsidR="00E07FDD">
        <w:rPr>
          <w:rFonts w:asciiTheme="majorHAnsi" w:hAnsiTheme="majorHAnsi" w:cstheme="majorHAnsi"/>
          <w:sz w:val="20"/>
          <w:szCs w:val="20"/>
          <w:lang w:val="fr-FR"/>
        </w:rPr>
        <w:t xml:space="preserve"> </w:t>
      </w:r>
      <w:r w:rsidR="00493428" w:rsidRPr="00E20F72">
        <w:rPr>
          <w:rFonts w:asciiTheme="majorHAnsi" w:hAnsiTheme="majorHAnsi" w:cstheme="majorHAnsi"/>
          <w:sz w:val="20"/>
          <w:szCs w:val="20"/>
          <w:lang w:val="fr-FR"/>
        </w:rPr>
        <w:t>2024</w:t>
      </w:r>
    </w:p>
    <w:p w14:paraId="71E3A5C3" w14:textId="691F2626" w:rsidR="00B56844" w:rsidRPr="00DF6821" w:rsidRDefault="00B56844" w:rsidP="00B56844">
      <w:pPr>
        <w:spacing w:line="276" w:lineRule="auto"/>
        <w:jc w:val="center"/>
        <w:rPr>
          <w:rFonts w:asciiTheme="majorHAnsi" w:hAnsiTheme="majorHAnsi" w:cstheme="majorHAnsi"/>
          <w:b/>
          <w:bCs/>
          <w:sz w:val="20"/>
          <w:szCs w:val="20"/>
          <w:lang w:val="fr-FR"/>
        </w:rPr>
      </w:pPr>
      <w:r w:rsidRPr="00E20F72">
        <w:rPr>
          <w:rFonts w:asciiTheme="majorHAnsi" w:hAnsiTheme="majorHAnsi" w:cstheme="majorHAnsi"/>
          <w:sz w:val="20"/>
          <w:szCs w:val="20"/>
          <w:lang w:val="fr-FR"/>
        </w:rPr>
        <w:t xml:space="preserve">Manifestations d'intérêt </w:t>
      </w:r>
      <w:r w:rsidRPr="00146FFB">
        <w:rPr>
          <w:rFonts w:asciiTheme="majorHAnsi" w:hAnsiTheme="majorHAnsi" w:cstheme="majorHAnsi"/>
          <w:sz w:val="20"/>
          <w:szCs w:val="20"/>
          <w:lang w:val="fr-FR"/>
        </w:rPr>
        <w:t xml:space="preserve">: </w:t>
      </w:r>
      <w:r w:rsidR="00E07FDD" w:rsidRPr="00DF6821">
        <w:rPr>
          <w:rFonts w:asciiTheme="majorHAnsi" w:hAnsiTheme="majorHAnsi" w:cstheme="majorHAnsi"/>
          <w:b/>
          <w:bCs/>
          <w:sz w:val="20"/>
          <w:szCs w:val="20"/>
          <w:lang w:val="fr-FR"/>
        </w:rPr>
        <w:t>2</w:t>
      </w:r>
      <w:r w:rsidR="00146FFB" w:rsidRPr="00DF6821">
        <w:rPr>
          <w:rFonts w:asciiTheme="majorHAnsi" w:hAnsiTheme="majorHAnsi" w:cstheme="majorHAnsi"/>
          <w:b/>
          <w:bCs/>
          <w:sz w:val="20"/>
          <w:szCs w:val="20"/>
          <w:lang w:val="fr-FR"/>
        </w:rPr>
        <w:t>3</w:t>
      </w:r>
      <w:r w:rsidR="00E07FDD" w:rsidRPr="00DF6821">
        <w:rPr>
          <w:rFonts w:asciiTheme="majorHAnsi" w:hAnsiTheme="majorHAnsi" w:cstheme="majorHAnsi"/>
          <w:b/>
          <w:bCs/>
          <w:sz w:val="20"/>
          <w:szCs w:val="20"/>
          <w:lang w:val="fr-FR"/>
        </w:rPr>
        <w:t xml:space="preserve"> septembre </w:t>
      </w:r>
      <w:r w:rsidR="00493428" w:rsidRPr="00DF6821">
        <w:rPr>
          <w:rFonts w:asciiTheme="majorHAnsi" w:hAnsiTheme="majorHAnsi" w:cstheme="majorHAnsi"/>
          <w:b/>
          <w:bCs/>
          <w:sz w:val="20"/>
          <w:szCs w:val="20"/>
          <w:lang w:val="fr-FR"/>
        </w:rPr>
        <w:t>2024</w:t>
      </w:r>
      <w:r w:rsidR="00CA15D2" w:rsidRPr="00DF6821">
        <w:rPr>
          <w:rFonts w:asciiTheme="majorHAnsi" w:hAnsiTheme="majorHAnsi" w:cstheme="majorHAnsi"/>
          <w:b/>
          <w:bCs/>
          <w:sz w:val="20"/>
          <w:szCs w:val="20"/>
          <w:lang w:val="fr-FR"/>
        </w:rPr>
        <w:t xml:space="preserve"> à</w:t>
      </w:r>
      <w:r w:rsidR="00CA15D2" w:rsidRPr="00DF6821">
        <w:rPr>
          <w:rFonts w:asciiTheme="majorHAnsi" w:hAnsiTheme="majorHAnsi" w:cstheme="majorBidi"/>
          <w:b/>
          <w:bCs/>
          <w:sz w:val="20"/>
          <w:szCs w:val="20"/>
          <w:lang w:val="fr-FR"/>
        </w:rPr>
        <w:t xml:space="preserve"> 23 h 59 (GMT)</w:t>
      </w:r>
    </w:p>
    <w:p w14:paraId="455B173C" w14:textId="6B07724B" w:rsidR="00B56844" w:rsidRPr="00146FFB" w:rsidRDefault="00B56844" w:rsidP="00B56844">
      <w:pPr>
        <w:spacing w:line="276" w:lineRule="auto"/>
        <w:jc w:val="center"/>
        <w:rPr>
          <w:rFonts w:asciiTheme="majorHAnsi" w:hAnsiTheme="majorHAnsi" w:cstheme="majorBidi"/>
          <w:sz w:val="20"/>
          <w:szCs w:val="20"/>
          <w:lang w:val="fr-FR"/>
        </w:rPr>
      </w:pPr>
      <w:r w:rsidRPr="00146FFB">
        <w:rPr>
          <w:rFonts w:asciiTheme="majorHAnsi" w:hAnsiTheme="majorHAnsi" w:cstheme="majorBidi"/>
          <w:sz w:val="20"/>
          <w:szCs w:val="20"/>
          <w:lang w:val="fr-FR"/>
        </w:rPr>
        <w:t>Les questions sur l'appel d'offres doivent être envoyées au plus tard le :</w:t>
      </w:r>
      <w:r w:rsidR="00493428" w:rsidRPr="00146FFB">
        <w:rPr>
          <w:rFonts w:asciiTheme="majorHAnsi" w:hAnsiTheme="majorHAnsi" w:cstheme="majorBidi"/>
          <w:sz w:val="20"/>
          <w:szCs w:val="20"/>
          <w:lang w:val="fr-FR"/>
        </w:rPr>
        <w:t xml:space="preserve"> </w:t>
      </w:r>
      <w:r w:rsidR="00146FFB" w:rsidRPr="00146FFB">
        <w:rPr>
          <w:rFonts w:asciiTheme="majorHAnsi" w:hAnsiTheme="majorHAnsi" w:cstheme="majorHAnsi"/>
          <w:sz w:val="20"/>
          <w:szCs w:val="20"/>
          <w:lang w:val="fr-FR"/>
        </w:rPr>
        <w:t>27</w:t>
      </w:r>
      <w:r w:rsidR="00E07FDD" w:rsidRPr="00146FFB">
        <w:rPr>
          <w:rFonts w:asciiTheme="majorHAnsi" w:hAnsiTheme="majorHAnsi" w:cstheme="majorHAnsi"/>
          <w:sz w:val="20"/>
          <w:szCs w:val="20"/>
          <w:lang w:val="fr-FR"/>
        </w:rPr>
        <w:t xml:space="preserve"> septembre</w:t>
      </w:r>
      <w:r w:rsidR="00493428" w:rsidRPr="00146FFB">
        <w:rPr>
          <w:rFonts w:asciiTheme="majorHAnsi" w:hAnsiTheme="majorHAnsi" w:cstheme="majorHAnsi"/>
          <w:sz w:val="20"/>
          <w:szCs w:val="20"/>
          <w:lang w:val="fr-FR"/>
        </w:rPr>
        <w:t xml:space="preserve"> 2024</w:t>
      </w:r>
      <w:r w:rsidR="00CA15D2" w:rsidRPr="00146FFB">
        <w:rPr>
          <w:rFonts w:asciiTheme="majorHAnsi" w:hAnsiTheme="majorHAnsi" w:cstheme="majorHAnsi"/>
          <w:sz w:val="20"/>
          <w:szCs w:val="20"/>
          <w:lang w:val="fr-FR"/>
        </w:rPr>
        <w:t xml:space="preserve"> à</w:t>
      </w:r>
      <w:r w:rsidR="00CA15D2" w:rsidRPr="00146FFB">
        <w:rPr>
          <w:rFonts w:asciiTheme="majorHAnsi" w:hAnsiTheme="majorHAnsi" w:cstheme="majorBidi"/>
          <w:sz w:val="20"/>
          <w:szCs w:val="20"/>
          <w:lang w:val="fr-FR"/>
        </w:rPr>
        <w:t xml:space="preserve"> 23 h 59 (GMT)</w:t>
      </w:r>
    </w:p>
    <w:p w14:paraId="52973A21" w14:textId="17B89611" w:rsidR="00B56844" w:rsidRPr="00E20F72" w:rsidRDefault="00B56844" w:rsidP="00B56844">
      <w:pPr>
        <w:spacing w:line="276" w:lineRule="auto"/>
        <w:jc w:val="center"/>
        <w:rPr>
          <w:rFonts w:asciiTheme="majorHAnsi" w:hAnsiTheme="majorHAnsi" w:cstheme="majorBidi"/>
          <w:sz w:val="20"/>
          <w:szCs w:val="20"/>
          <w:lang w:val="fr-FR"/>
        </w:rPr>
      </w:pPr>
      <w:r w:rsidRPr="00146FFB">
        <w:rPr>
          <w:rFonts w:asciiTheme="majorHAnsi" w:hAnsiTheme="majorHAnsi" w:cstheme="majorBidi"/>
          <w:sz w:val="20"/>
          <w:szCs w:val="20"/>
          <w:lang w:val="fr-FR"/>
        </w:rPr>
        <w:t xml:space="preserve">Date limite de soumission : </w:t>
      </w:r>
      <w:r w:rsidR="00E07FDD" w:rsidRPr="00146FFB">
        <w:rPr>
          <w:rFonts w:asciiTheme="majorHAnsi" w:hAnsiTheme="majorHAnsi" w:cstheme="majorHAnsi"/>
          <w:sz w:val="20"/>
          <w:szCs w:val="20"/>
          <w:lang w:val="fr-FR"/>
        </w:rPr>
        <w:t>10 octobre 2024</w:t>
      </w:r>
      <w:r w:rsidR="00493428" w:rsidRPr="00146FFB">
        <w:rPr>
          <w:rFonts w:asciiTheme="majorHAnsi" w:hAnsiTheme="majorHAnsi" w:cstheme="majorBidi"/>
          <w:sz w:val="20"/>
          <w:szCs w:val="20"/>
          <w:lang w:val="fr-FR"/>
        </w:rPr>
        <w:t xml:space="preserve"> </w:t>
      </w:r>
      <w:r w:rsidR="00360EFD" w:rsidRPr="00146FFB">
        <w:rPr>
          <w:rFonts w:asciiTheme="majorHAnsi" w:hAnsiTheme="majorHAnsi" w:cstheme="majorBidi"/>
          <w:sz w:val="20"/>
          <w:szCs w:val="20"/>
          <w:lang w:val="fr-FR"/>
        </w:rPr>
        <w:t xml:space="preserve">23 h </w:t>
      </w:r>
      <w:r w:rsidRPr="00146FFB">
        <w:rPr>
          <w:rFonts w:asciiTheme="majorHAnsi" w:hAnsiTheme="majorHAnsi" w:cstheme="majorBidi"/>
          <w:sz w:val="20"/>
          <w:szCs w:val="20"/>
          <w:lang w:val="fr-FR"/>
        </w:rPr>
        <w:t>59 (GMT)</w:t>
      </w:r>
    </w:p>
    <w:p w14:paraId="0E9DDBF5" w14:textId="77777777" w:rsidR="00B56844" w:rsidRPr="00E20F72" w:rsidRDefault="00B56844" w:rsidP="00B56844">
      <w:pPr>
        <w:spacing w:line="276" w:lineRule="auto"/>
        <w:rPr>
          <w:rFonts w:asciiTheme="majorHAnsi" w:hAnsiTheme="majorHAnsi" w:cstheme="majorHAnsi"/>
          <w:sz w:val="20"/>
          <w:szCs w:val="20"/>
          <w:lang w:val="fr-FR"/>
        </w:rPr>
      </w:pPr>
      <w:r w:rsidRPr="00E20F72">
        <w:rPr>
          <w:rFonts w:asciiTheme="majorHAnsi" w:hAnsiTheme="majorHAnsi" w:cstheme="majorHAnsi"/>
          <w:noProof/>
          <w:lang w:val="fr-FR"/>
        </w:rPr>
        <mc:AlternateContent>
          <mc:Choice Requires="wps">
            <w:drawing>
              <wp:anchor distT="0" distB="0" distL="114300" distR="114300" simplePos="0" relativeHeight="251659776" behindDoc="0" locked="0" layoutInCell="1" hidden="0" allowOverlap="1" wp14:anchorId="2C42F7C1" wp14:editId="20277F15">
                <wp:simplePos x="0" y="0"/>
                <wp:positionH relativeFrom="column">
                  <wp:posOffset>-342899</wp:posOffset>
                </wp:positionH>
                <wp:positionV relativeFrom="paragraph">
                  <wp:posOffset>0</wp:posOffset>
                </wp:positionV>
                <wp:extent cx="6172200" cy="28575"/>
                <wp:effectExtent l="0" t="0" r="0" b="0"/>
                <wp:wrapNone/>
                <wp:docPr id="1818531419" name="Straight Arrow Connector 1818531419"/>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w:pict>
              <v:shapetype w14:anchorId="245EC6FA" id="_x0000_t32" coordsize="21600,21600" o:spt="32" o:oned="t" path="m,l21600,21600e" filled="f">
                <v:path arrowok="t" fillok="f" o:connecttype="none"/>
                <o:lock v:ext="edit" shapetype="t"/>
              </v:shapetype>
              <v:shape id="Straight Arrow Connector 1818531419" o:spid="_x0000_s1026" type="#_x0000_t32" style="position:absolute;margin-left:-27pt;margin-top:0;width:486pt;height:2.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" strokeweight="2.25pt"/>
            </w:pict>
          </mc:Fallback>
        </mc:AlternateContent>
      </w:r>
    </w:p>
    <w:p w14:paraId="590C02EB" w14:textId="3B5D4DDE" w:rsidR="00B56844" w:rsidRPr="00E20F72" w:rsidRDefault="00BA4ADC" w:rsidP="00B56844">
      <w:pPr>
        <w:jc w:val="center"/>
        <w:rPr>
          <w:rFonts w:ascii="Calibri" w:eastAsia="Calibri" w:hAnsi="Calibri" w:cs="Calibri"/>
          <w:b/>
          <w:smallCaps/>
          <w:sz w:val="32"/>
          <w:szCs w:val="32"/>
          <w:lang w:val="fr-FR"/>
        </w:rPr>
      </w:pPr>
      <w:r>
        <w:rPr>
          <w:rFonts w:ascii="Calibri" w:eastAsia="Calibri" w:hAnsi="Calibri" w:cs="Calibri"/>
          <w:b/>
          <w:smallCaps/>
          <w:sz w:val="32"/>
          <w:szCs w:val="32"/>
          <w:lang w:val="fr-FR"/>
        </w:rPr>
        <w:t>ANNONCE</w:t>
      </w:r>
    </w:p>
    <w:p w14:paraId="3CD8E510" w14:textId="60353972" w:rsidR="00B56844" w:rsidRPr="00E20F72" w:rsidRDefault="00B56844" w:rsidP="00151868">
      <w:pPr>
        <w:autoSpaceDE w:val="0"/>
        <w:autoSpaceDN w:val="0"/>
        <w:adjustRightInd w:val="0"/>
        <w:jc w:val="both"/>
        <w:rPr>
          <w:rFonts w:asciiTheme="majorHAnsi" w:hAnsiTheme="majorHAnsi" w:cstheme="majorHAnsi"/>
          <w:sz w:val="20"/>
          <w:szCs w:val="20"/>
          <w:lang w:val="fr-FR"/>
        </w:rPr>
      </w:pPr>
      <w:r w:rsidRPr="00E20F72">
        <w:rPr>
          <w:rFonts w:asciiTheme="majorHAnsi" w:hAnsiTheme="majorHAnsi" w:cstheme="majorHAnsi"/>
          <w:sz w:val="20"/>
          <w:szCs w:val="20"/>
          <w:lang w:val="fr-FR"/>
        </w:rPr>
        <w:t xml:space="preserve">Le Centre pour les Programmes de Communication (CCP) de </w:t>
      </w:r>
      <w:r w:rsidR="00435BE9" w:rsidRPr="00E20F72">
        <w:rPr>
          <w:rFonts w:asciiTheme="majorHAnsi" w:hAnsiTheme="majorHAnsi" w:cstheme="majorHAnsi"/>
          <w:sz w:val="20"/>
          <w:szCs w:val="20"/>
          <w:lang w:val="fr-FR"/>
        </w:rPr>
        <w:t>l</w:t>
      </w:r>
      <w:r w:rsidRPr="00E20F72">
        <w:rPr>
          <w:rFonts w:asciiTheme="majorHAnsi" w:hAnsiTheme="majorHAnsi" w:cstheme="majorHAnsi"/>
          <w:sz w:val="20"/>
          <w:szCs w:val="20"/>
          <w:lang w:val="fr-FR"/>
        </w:rPr>
        <w:t xml:space="preserve">’Université Johns Hopkins, au nom du projet Breakthrough ACTION, lance un appel à propositions pour la réalisation d'une enquête </w:t>
      </w:r>
      <w:r w:rsidR="003C3E8D" w:rsidRPr="00E20F72">
        <w:rPr>
          <w:rFonts w:asciiTheme="majorHAnsi" w:hAnsiTheme="majorHAnsi" w:cstheme="majorHAnsi"/>
          <w:sz w:val="20"/>
          <w:szCs w:val="20"/>
          <w:lang w:val="fr-FR"/>
        </w:rPr>
        <w:t>de ménage</w:t>
      </w:r>
      <w:r w:rsidRPr="00E20F72">
        <w:rPr>
          <w:rFonts w:asciiTheme="majorHAnsi" w:hAnsiTheme="majorHAnsi" w:cstheme="majorHAnsi"/>
          <w:sz w:val="20"/>
          <w:szCs w:val="20"/>
          <w:lang w:val="fr-FR"/>
        </w:rPr>
        <w:t xml:space="preserve"> sur les facteurs associés </w:t>
      </w:r>
      <w:r w:rsidR="003C3E8D" w:rsidRPr="00E20F72">
        <w:rPr>
          <w:rFonts w:asciiTheme="majorHAnsi" w:hAnsiTheme="majorHAnsi" w:cstheme="majorHAnsi"/>
          <w:sz w:val="20"/>
          <w:szCs w:val="20"/>
          <w:lang w:val="fr-FR"/>
        </w:rPr>
        <w:t>aux comportements de</w:t>
      </w:r>
      <w:r w:rsidRPr="00E20F72">
        <w:rPr>
          <w:rFonts w:asciiTheme="majorHAnsi" w:hAnsiTheme="majorHAnsi" w:cstheme="majorHAnsi"/>
          <w:sz w:val="20"/>
          <w:szCs w:val="20"/>
          <w:lang w:val="fr-FR"/>
        </w:rPr>
        <w:t xml:space="preserve"> prévention</w:t>
      </w:r>
      <w:r w:rsidR="00BA4ADC">
        <w:rPr>
          <w:rFonts w:asciiTheme="majorHAnsi" w:hAnsiTheme="majorHAnsi" w:cstheme="majorHAnsi"/>
          <w:sz w:val="20"/>
          <w:szCs w:val="20"/>
          <w:lang w:val="fr-FR"/>
        </w:rPr>
        <w:t>s</w:t>
      </w:r>
      <w:r w:rsidRPr="00E20F72">
        <w:rPr>
          <w:rFonts w:asciiTheme="majorHAnsi" w:hAnsiTheme="majorHAnsi" w:cstheme="majorHAnsi"/>
          <w:sz w:val="20"/>
          <w:szCs w:val="20"/>
          <w:lang w:val="fr-FR"/>
        </w:rPr>
        <w:t xml:space="preserve"> et </w:t>
      </w:r>
      <w:r w:rsidR="003C3E8D" w:rsidRPr="00E20F72">
        <w:rPr>
          <w:rFonts w:asciiTheme="majorHAnsi" w:hAnsiTheme="majorHAnsi" w:cstheme="majorHAnsi"/>
          <w:sz w:val="20"/>
          <w:szCs w:val="20"/>
          <w:lang w:val="fr-FR"/>
        </w:rPr>
        <w:t>de</w:t>
      </w:r>
      <w:r w:rsidRPr="00E20F72">
        <w:rPr>
          <w:rFonts w:asciiTheme="majorHAnsi" w:hAnsiTheme="majorHAnsi" w:cstheme="majorHAnsi"/>
          <w:sz w:val="20"/>
          <w:szCs w:val="20"/>
          <w:lang w:val="fr-FR"/>
        </w:rPr>
        <w:t xml:space="preserve"> </w:t>
      </w:r>
      <w:r w:rsidR="00BA4ADC" w:rsidRPr="00E20F72">
        <w:rPr>
          <w:rFonts w:asciiTheme="majorHAnsi" w:hAnsiTheme="majorHAnsi" w:cstheme="majorHAnsi"/>
          <w:sz w:val="20"/>
          <w:szCs w:val="20"/>
          <w:lang w:val="fr-FR"/>
        </w:rPr>
        <w:t>réponses liées</w:t>
      </w:r>
      <w:r w:rsidRPr="00E20F72">
        <w:rPr>
          <w:rFonts w:asciiTheme="majorHAnsi" w:hAnsiTheme="majorHAnsi" w:cstheme="majorHAnsi"/>
          <w:sz w:val="20"/>
          <w:szCs w:val="20"/>
          <w:lang w:val="fr-FR"/>
        </w:rPr>
        <w:t xml:space="preserve"> aux maladies zoonotiques et </w:t>
      </w:r>
      <w:r w:rsidR="000968BD" w:rsidRPr="00E20F72">
        <w:rPr>
          <w:rFonts w:asciiTheme="majorHAnsi" w:hAnsiTheme="majorHAnsi" w:cstheme="majorHAnsi"/>
          <w:sz w:val="20"/>
          <w:szCs w:val="20"/>
          <w:lang w:val="fr-FR"/>
        </w:rPr>
        <w:t xml:space="preserve">aux maladies à potentiel </w:t>
      </w:r>
      <w:r w:rsidR="003140EC" w:rsidRPr="00E20F72">
        <w:rPr>
          <w:rFonts w:asciiTheme="majorHAnsi" w:hAnsiTheme="majorHAnsi" w:cstheme="majorHAnsi"/>
          <w:sz w:val="20"/>
          <w:szCs w:val="20"/>
          <w:lang w:val="fr-FR"/>
        </w:rPr>
        <w:t>épidémique</w:t>
      </w:r>
      <w:r w:rsidRPr="00E20F72">
        <w:rPr>
          <w:rFonts w:asciiTheme="majorHAnsi" w:hAnsiTheme="majorHAnsi" w:cstheme="majorHAnsi"/>
          <w:sz w:val="20"/>
          <w:szCs w:val="20"/>
          <w:lang w:val="fr-FR"/>
        </w:rPr>
        <w:t xml:space="preserve"> </w:t>
      </w:r>
      <w:r w:rsidR="00214729">
        <w:rPr>
          <w:rFonts w:asciiTheme="majorHAnsi" w:hAnsiTheme="majorHAnsi" w:cstheme="majorHAnsi"/>
          <w:sz w:val="20"/>
          <w:szCs w:val="20"/>
          <w:lang w:val="fr-FR"/>
        </w:rPr>
        <w:t>au</w:t>
      </w:r>
      <w:r w:rsidR="00E07FDD">
        <w:rPr>
          <w:rFonts w:asciiTheme="majorHAnsi" w:hAnsiTheme="majorHAnsi" w:cstheme="majorHAnsi"/>
          <w:sz w:val="20"/>
          <w:szCs w:val="20"/>
          <w:lang w:val="fr-FR"/>
        </w:rPr>
        <w:t xml:space="preserve"> Sénégal dans </w:t>
      </w:r>
      <w:r w:rsidR="00E07FDD" w:rsidRPr="00B54A6A">
        <w:rPr>
          <w:rFonts w:asciiTheme="majorHAnsi" w:hAnsiTheme="majorHAnsi" w:cstheme="majorHAnsi"/>
          <w:sz w:val="20"/>
          <w:szCs w:val="20"/>
          <w:lang w:val="fr-FR"/>
        </w:rPr>
        <w:t>les régions de Saint Louis</w:t>
      </w:r>
      <w:r w:rsidR="006C65EC" w:rsidRPr="00B54A6A">
        <w:rPr>
          <w:rFonts w:asciiTheme="majorHAnsi" w:hAnsiTheme="majorHAnsi" w:cstheme="majorHAnsi"/>
          <w:sz w:val="20"/>
          <w:szCs w:val="20"/>
          <w:lang w:val="fr-FR"/>
        </w:rPr>
        <w:t xml:space="preserve"> et Ziguinchor</w:t>
      </w:r>
      <w:r w:rsidR="00B54A6A" w:rsidRPr="00B54A6A">
        <w:rPr>
          <w:rFonts w:asciiTheme="majorHAnsi" w:hAnsiTheme="majorHAnsi" w:cstheme="majorHAnsi"/>
          <w:sz w:val="20"/>
          <w:szCs w:val="20"/>
          <w:lang w:val="fr-FR"/>
        </w:rPr>
        <w:t>.</w:t>
      </w:r>
      <w:r w:rsidRPr="00E20F72">
        <w:rPr>
          <w:rFonts w:asciiTheme="majorHAnsi" w:hAnsiTheme="majorHAnsi" w:cstheme="majorHAnsi"/>
          <w:sz w:val="20"/>
          <w:szCs w:val="20"/>
          <w:lang w:val="fr-FR"/>
        </w:rPr>
        <w:t xml:space="preserve">  Cet appel d'offres vise à identifier un cabinet de recherche</w:t>
      </w:r>
      <w:r w:rsidR="00151868">
        <w:rPr>
          <w:rFonts w:asciiTheme="majorHAnsi" w:hAnsiTheme="majorHAnsi" w:cstheme="majorHAnsi"/>
          <w:sz w:val="20"/>
          <w:szCs w:val="20"/>
          <w:lang w:val="fr-FR"/>
        </w:rPr>
        <w:t xml:space="preserve"> avec une solide expérience en recherche quantitative</w:t>
      </w:r>
      <w:r w:rsidRPr="00E20F72">
        <w:rPr>
          <w:rFonts w:asciiTheme="majorHAnsi" w:hAnsiTheme="majorHAnsi" w:cstheme="majorHAnsi"/>
          <w:sz w:val="20"/>
          <w:szCs w:val="20"/>
          <w:lang w:val="fr-FR"/>
        </w:rPr>
        <w:t xml:space="preserve"> qui mènera une enquête quantitative auprès d</w:t>
      </w:r>
      <w:r w:rsidR="00DF6821">
        <w:rPr>
          <w:rFonts w:asciiTheme="majorHAnsi" w:hAnsiTheme="majorHAnsi" w:cstheme="majorHAnsi"/>
          <w:sz w:val="20"/>
          <w:szCs w:val="20"/>
          <w:lang w:val="fr-FR"/>
        </w:rPr>
        <w:t xml:space="preserve">es ménages </w:t>
      </w:r>
      <w:r w:rsidRPr="00E20F72">
        <w:rPr>
          <w:rFonts w:asciiTheme="majorHAnsi" w:hAnsiTheme="majorHAnsi" w:cstheme="majorHAnsi"/>
          <w:sz w:val="20"/>
          <w:szCs w:val="20"/>
          <w:lang w:val="fr-FR"/>
        </w:rPr>
        <w:t xml:space="preserve">avec le soutien du personnel du CCP. Le </w:t>
      </w:r>
      <w:r w:rsidR="00360EFD" w:rsidRPr="00E20F72">
        <w:rPr>
          <w:rFonts w:asciiTheme="majorHAnsi" w:hAnsiTheme="majorHAnsi" w:cstheme="majorHAnsi"/>
          <w:sz w:val="20"/>
          <w:szCs w:val="20"/>
          <w:lang w:val="fr-FR"/>
        </w:rPr>
        <w:t>cabinet</w:t>
      </w:r>
      <w:r w:rsidRPr="00E20F72">
        <w:rPr>
          <w:rFonts w:asciiTheme="majorHAnsi" w:hAnsiTheme="majorHAnsi" w:cstheme="majorHAnsi"/>
          <w:sz w:val="20"/>
          <w:szCs w:val="20"/>
          <w:lang w:val="fr-FR"/>
        </w:rPr>
        <w:t xml:space="preserve"> sélectionné travaillera en collaboration avec Breakthrough ACTION et d'autres parties prenantes locales pour collecter des informations, à partir d'un échantillon de</w:t>
      </w:r>
      <w:r w:rsidR="00DF6821">
        <w:rPr>
          <w:rFonts w:asciiTheme="majorHAnsi" w:hAnsiTheme="majorHAnsi" w:cstheme="majorHAnsi"/>
          <w:sz w:val="20"/>
          <w:szCs w:val="20"/>
          <w:lang w:val="fr-FR"/>
        </w:rPr>
        <w:t xml:space="preserve"> </w:t>
      </w:r>
      <w:r w:rsidR="00DF6821">
        <w:rPr>
          <w:rFonts w:asciiTheme="majorHAnsi" w:hAnsiTheme="majorHAnsi" w:cstheme="majorHAnsi"/>
          <w:b/>
          <w:bCs/>
          <w:sz w:val="20"/>
          <w:szCs w:val="20"/>
          <w:lang w:val="fr-FR"/>
        </w:rPr>
        <w:t>2</w:t>
      </w:r>
      <w:r w:rsidR="00DF6821" w:rsidRPr="00DF6821">
        <w:rPr>
          <w:rFonts w:asciiTheme="majorHAnsi" w:hAnsiTheme="majorHAnsi" w:cstheme="majorHAnsi"/>
          <w:b/>
          <w:bCs/>
          <w:sz w:val="20"/>
          <w:szCs w:val="20"/>
          <w:lang w:val="fr-FR"/>
        </w:rPr>
        <w:t xml:space="preserve">000 ménages </w:t>
      </w:r>
      <w:r w:rsidR="00DF6821">
        <w:rPr>
          <w:rFonts w:asciiTheme="majorHAnsi" w:hAnsiTheme="majorHAnsi" w:cstheme="majorHAnsi"/>
          <w:b/>
          <w:bCs/>
          <w:sz w:val="20"/>
          <w:szCs w:val="20"/>
          <w:lang w:val="fr-FR"/>
        </w:rPr>
        <w:t xml:space="preserve">(4000 individus dont le chef de ménage et un homme /ou femme adulte du ménage) </w:t>
      </w:r>
      <w:r w:rsidR="00DF6821">
        <w:rPr>
          <w:rFonts w:asciiTheme="majorHAnsi" w:hAnsiTheme="majorHAnsi" w:cstheme="majorHAnsi"/>
          <w:sz w:val="20"/>
          <w:szCs w:val="20"/>
          <w:lang w:val="fr-FR"/>
        </w:rPr>
        <w:t xml:space="preserve">dans les régions </w:t>
      </w:r>
      <w:r w:rsidR="00DF6821">
        <w:rPr>
          <w:rFonts w:asciiTheme="majorHAnsi" w:hAnsiTheme="majorHAnsi" w:cstheme="majorHAnsi"/>
          <w:sz w:val="20"/>
          <w:szCs w:val="20"/>
          <w:lang w:val="fr-FR"/>
        </w:rPr>
        <w:t xml:space="preserve">de </w:t>
      </w:r>
      <w:r w:rsidR="00DF6821" w:rsidRPr="00DF6821">
        <w:rPr>
          <w:rFonts w:asciiTheme="majorHAnsi" w:hAnsiTheme="majorHAnsi" w:cstheme="majorHAnsi"/>
          <w:b/>
          <w:bCs/>
          <w:sz w:val="20"/>
          <w:szCs w:val="20"/>
          <w:lang w:val="fr-FR"/>
        </w:rPr>
        <w:t>Saint Louis et Ziguinchor</w:t>
      </w:r>
      <w:r w:rsidRPr="00E20F72">
        <w:rPr>
          <w:rFonts w:asciiTheme="majorHAnsi" w:hAnsiTheme="majorHAnsi" w:cstheme="majorHAnsi"/>
          <w:sz w:val="20"/>
          <w:szCs w:val="20"/>
          <w:lang w:val="fr-FR"/>
        </w:rPr>
        <w:t xml:space="preserve">, sur les facteurs influençant les comportements liés </w:t>
      </w:r>
      <w:r w:rsidR="000968BD" w:rsidRPr="00E20F72">
        <w:rPr>
          <w:rFonts w:asciiTheme="majorHAnsi" w:hAnsiTheme="majorHAnsi" w:cstheme="majorHAnsi"/>
          <w:sz w:val="20"/>
          <w:szCs w:val="20"/>
          <w:lang w:val="fr-FR"/>
        </w:rPr>
        <w:t xml:space="preserve">aux maladies zoonotiques et aux maladies à potentiel </w:t>
      </w:r>
      <w:r w:rsidR="003140EC" w:rsidRPr="00E20F72">
        <w:rPr>
          <w:rFonts w:asciiTheme="majorHAnsi" w:hAnsiTheme="majorHAnsi" w:cstheme="majorHAnsi"/>
          <w:sz w:val="20"/>
          <w:szCs w:val="20"/>
          <w:lang w:val="fr-FR"/>
        </w:rPr>
        <w:t>épidémique</w:t>
      </w:r>
      <w:r w:rsidR="000968BD" w:rsidRPr="00E20F72">
        <w:rPr>
          <w:rFonts w:asciiTheme="majorHAnsi" w:hAnsiTheme="majorHAnsi" w:cstheme="majorHAnsi"/>
          <w:sz w:val="20"/>
          <w:szCs w:val="20"/>
          <w:lang w:val="fr-FR"/>
        </w:rPr>
        <w:t xml:space="preserve"> </w:t>
      </w:r>
      <w:r w:rsidR="00214729">
        <w:rPr>
          <w:rFonts w:asciiTheme="majorHAnsi" w:hAnsiTheme="majorHAnsi" w:cstheme="majorHAnsi"/>
          <w:sz w:val="20"/>
          <w:szCs w:val="20"/>
          <w:lang w:val="fr-FR"/>
        </w:rPr>
        <w:t xml:space="preserve">au </w:t>
      </w:r>
      <w:r w:rsidR="00E07FDD">
        <w:rPr>
          <w:rFonts w:asciiTheme="majorHAnsi" w:hAnsiTheme="majorHAnsi" w:cstheme="majorHAnsi"/>
          <w:sz w:val="20"/>
          <w:szCs w:val="20"/>
          <w:lang w:val="fr-FR"/>
        </w:rPr>
        <w:t>Sénégal</w:t>
      </w:r>
      <w:r w:rsidR="005C1EA3">
        <w:rPr>
          <w:rFonts w:asciiTheme="majorHAnsi" w:hAnsiTheme="majorHAnsi" w:cstheme="majorHAnsi"/>
          <w:sz w:val="20"/>
          <w:szCs w:val="20"/>
          <w:lang w:val="fr-FR"/>
        </w:rPr>
        <w:t xml:space="preserve">, en utilisant les outils </w:t>
      </w:r>
      <w:proofErr w:type="gramStart"/>
      <w:r w:rsidR="005C1EA3">
        <w:rPr>
          <w:rFonts w:asciiTheme="majorHAnsi" w:hAnsiTheme="majorHAnsi" w:cstheme="majorHAnsi"/>
          <w:sz w:val="20"/>
          <w:szCs w:val="20"/>
          <w:lang w:val="fr-FR"/>
        </w:rPr>
        <w:t>développés</w:t>
      </w:r>
      <w:proofErr w:type="gramEnd"/>
      <w:r w:rsidR="005C1EA3">
        <w:rPr>
          <w:rFonts w:asciiTheme="majorHAnsi" w:hAnsiTheme="majorHAnsi" w:cstheme="majorHAnsi"/>
          <w:sz w:val="20"/>
          <w:szCs w:val="20"/>
          <w:lang w:val="fr-FR"/>
        </w:rPr>
        <w:t xml:space="preserve"> par Breakthrough ACTION. </w:t>
      </w:r>
    </w:p>
    <w:p w14:paraId="67D85BAB" w14:textId="77777777" w:rsidR="00B56844" w:rsidRPr="00E20F72" w:rsidRDefault="00B56844" w:rsidP="00151868">
      <w:pPr>
        <w:spacing w:line="276" w:lineRule="auto"/>
        <w:jc w:val="both"/>
        <w:rPr>
          <w:rFonts w:asciiTheme="majorHAnsi" w:hAnsiTheme="majorHAnsi" w:cstheme="majorHAnsi"/>
          <w:sz w:val="20"/>
          <w:szCs w:val="20"/>
          <w:lang w:val="fr-FR"/>
        </w:rPr>
      </w:pPr>
    </w:p>
    <w:p w14:paraId="44BFF2C3" w14:textId="557CBB1F" w:rsidR="00493428" w:rsidRPr="00E20F72" w:rsidRDefault="00B56844" w:rsidP="00151868">
      <w:pPr>
        <w:jc w:val="both"/>
        <w:rPr>
          <w:rFonts w:asciiTheme="majorHAnsi" w:eastAsia="Calibri" w:hAnsiTheme="majorHAnsi" w:cstheme="majorHAnsi"/>
          <w:sz w:val="20"/>
          <w:szCs w:val="20"/>
          <w:lang w:val="fr-FR"/>
        </w:rPr>
      </w:pPr>
      <w:r w:rsidRPr="00E20F72">
        <w:rPr>
          <w:rFonts w:asciiTheme="majorHAnsi" w:eastAsia="Calibri" w:hAnsiTheme="majorHAnsi" w:cstheme="majorHAnsi"/>
          <w:sz w:val="20"/>
          <w:szCs w:val="20"/>
          <w:lang w:val="fr-FR"/>
        </w:rPr>
        <w:t xml:space="preserve">Les soumissionnaires éligibles doivent être des </w:t>
      </w:r>
      <w:r w:rsidR="00E07FDD">
        <w:rPr>
          <w:rFonts w:asciiTheme="majorHAnsi" w:eastAsia="Calibri" w:hAnsiTheme="majorHAnsi" w:cstheme="majorHAnsi"/>
          <w:sz w:val="20"/>
          <w:szCs w:val="20"/>
          <w:lang w:val="fr-FR"/>
        </w:rPr>
        <w:t xml:space="preserve">cabinets </w:t>
      </w:r>
      <w:r w:rsidRPr="00E20F72">
        <w:rPr>
          <w:rFonts w:asciiTheme="majorHAnsi" w:eastAsia="Calibri" w:hAnsiTheme="majorHAnsi" w:cstheme="majorHAnsi"/>
          <w:sz w:val="20"/>
          <w:szCs w:val="20"/>
          <w:lang w:val="fr-FR"/>
        </w:rPr>
        <w:t xml:space="preserve">enregistrés </w:t>
      </w:r>
      <w:r w:rsidR="00214729">
        <w:rPr>
          <w:rFonts w:asciiTheme="majorHAnsi" w:eastAsia="Calibri" w:hAnsiTheme="majorHAnsi" w:cstheme="majorHAnsi"/>
          <w:sz w:val="20"/>
          <w:szCs w:val="20"/>
          <w:lang w:val="fr-FR"/>
        </w:rPr>
        <w:t xml:space="preserve">au </w:t>
      </w:r>
      <w:r w:rsidR="00E07FDD">
        <w:rPr>
          <w:rFonts w:asciiTheme="majorHAnsi" w:eastAsia="Calibri" w:hAnsiTheme="majorHAnsi" w:cstheme="majorHAnsi"/>
          <w:sz w:val="20"/>
          <w:szCs w:val="20"/>
          <w:lang w:val="fr-FR"/>
        </w:rPr>
        <w:t>Sénégal</w:t>
      </w:r>
      <w:r w:rsidRPr="00E20F72">
        <w:rPr>
          <w:rFonts w:asciiTheme="majorHAnsi" w:eastAsia="Calibri" w:hAnsiTheme="majorHAnsi" w:cstheme="majorHAnsi"/>
          <w:sz w:val="20"/>
          <w:szCs w:val="20"/>
          <w:lang w:val="fr-FR"/>
        </w:rPr>
        <w:t xml:space="preserve">. </w:t>
      </w:r>
    </w:p>
    <w:p w14:paraId="2F9A2486" w14:textId="3ADD6B2E" w:rsidR="00493428" w:rsidRPr="005A513B" w:rsidRDefault="00CA15D2" w:rsidP="00151868">
      <w:pPr>
        <w:pStyle w:val="NormalWeb"/>
        <w:jc w:val="both"/>
        <w:rPr>
          <w:rFonts w:asciiTheme="majorHAnsi" w:hAnsiTheme="majorHAnsi" w:cstheme="majorHAnsi"/>
          <w:sz w:val="20"/>
          <w:szCs w:val="20"/>
          <w:lang w:val="fr-FR"/>
        </w:rPr>
      </w:pPr>
      <w:r w:rsidRPr="00E20F72">
        <w:rPr>
          <w:rFonts w:asciiTheme="majorHAnsi" w:hAnsiTheme="majorHAnsi" w:cstheme="majorHAnsi"/>
          <w:sz w:val="20"/>
          <w:szCs w:val="20"/>
          <w:lang w:val="fr-FR"/>
        </w:rPr>
        <w:t xml:space="preserve">Les </w:t>
      </w:r>
      <w:r w:rsidR="00493428" w:rsidRPr="005A513B">
        <w:rPr>
          <w:rFonts w:asciiTheme="majorHAnsi" w:hAnsiTheme="majorHAnsi" w:cstheme="majorHAnsi"/>
          <w:b/>
          <w:bCs/>
          <w:sz w:val="20"/>
          <w:szCs w:val="20"/>
          <w:u w:val="single"/>
          <w:lang w:val="fr-FR"/>
        </w:rPr>
        <w:t>manifestations d'intérêt</w:t>
      </w:r>
      <w:r w:rsidR="00493428" w:rsidRPr="005A513B">
        <w:rPr>
          <w:rFonts w:asciiTheme="majorHAnsi" w:hAnsiTheme="majorHAnsi" w:cstheme="majorHAnsi"/>
          <w:sz w:val="20"/>
          <w:szCs w:val="20"/>
          <w:lang w:val="fr-FR"/>
        </w:rPr>
        <w:t xml:space="preserve"> pour l'appel d'offres doivent être reçues au plus </w:t>
      </w:r>
      <w:r w:rsidR="00493428" w:rsidRPr="00146FFB">
        <w:rPr>
          <w:rFonts w:asciiTheme="majorHAnsi" w:hAnsiTheme="majorHAnsi" w:cstheme="majorHAnsi"/>
          <w:sz w:val="20"/>
          <w:szCs w:val="20"/>
          <w:lang w:val="fr-FR"/>
        </w:rPr>
        <w:t xml:space="preserve">tard le </w:t>
      </w:r>
      <w:r w:rsidR="00E07FDD" w:rsidRPr="00DF6821">
        <w:rPr>
          <w:rFonts w:asciiTheme="majorHAnsi" w:hAnsiTheme="majorHAnsi" w:cstheme="majorHAnsi"/>
          <w:b/>
          <w:bCs/>
          <w:sz w:val="20"/>
          <w:szCs w:val="20"/>
          <w:lang w:val="fr-FR"/>
        </w:rPr>
        <w:t>2</w:t>
      </w:r>
      <w:r w:rsidR="00146FFB" w:rsidRPr="00DF6821">
        <w:rPr>
          <w:rFonts w:asciiTheme="majorHAnsi" w:hAnsiTheme="majorHAnsi" w:cstheme="majorHAnsi"/>
          <w:b/>
          <w:bCs/>
          <w:sz w:val="20"/>
          <w:szCs w:val="20"/>
          <w:lang w:val="fr-FR"/>
        </w:rPr>
        <w:t>3</w:t>
      </w:r>
      <w:r w:rsidR="00E07FDD" w:rsidRPr="00DF6821">
        <w:rPr>
          <w:rFonts w:asciiTheme="majorHAnsi" w:hAnsiTheme="majorHAnsi" w:cstheme="majorHAnsi"/>
          <w:b/>
          <w:bCs/>
          <w:sz w:val="20"/>
          <w:szCs w:val="20"/>
          <w:lang w:val="fr-FR"/>
        </w:rPr>
        <w:t xml:space="preserve"> septembre </w:t>
      </w:r>
      <w:r w:rsidR="00493428" w:rsidRPr="00DF6821">
        <w:rPr>
          <w:rFonts w:asciiTheme="majorHAnsi" w:hAnsiTheme="majorHAnsi" w:cstheme="majorHAnsi"/>
          <w:b/>
          <w:bCs/>
          <w:sz w:val="20"/>
          <w:szCs w:val="20"/>
          <w:lang w:val="fr-FR"/>
        </w:rPr>
        <w:t>2024</w:t>
      </w:r>
      <w:r w:rsidR="00493428" w:rsidRPr="005A513B">
        <w:rPr>
          <w:rFonts w:asciiTheme="majorHAnsi" w:hAnsiTheme="majorHAnsi" w:cstheme="majorHAnsi"/>
          <w:sz w:val="20"/>
          <w:szCs w:val="20"/>
          <w:lang w:val="fr-FR"/>
        </w:rPr>
        <w:t xml:space="preserve"> à 23h59 (GMT), par courrier électronique à l'adresse suivante : </w:t>
      </w:r>
      <w:hyperlink r:id="rId8" w:history="1">
        <w:r w:rsidR="00E07FDD" w:rsidRPr="001517D9">
          <w:rPr>
            <w:rStyle w:val="Lienhypertexte"/>
            <w:rFonts w:ascii="Calibri" w:hAnsi="Calibri" w:cs="Calibri"/>
            <w:sz w:val="22"/>
            <w:szCs w:val="22"/>
            <w:lang w:val="fr-FR"/>
          </w:rPr>
          <w:t>ccpsn-procurement@jh.edu</w:t>
        </w:r>
      </w:hyperlink>
      <w:r w:rsidR="00E07FDD">
        <w:rPr>
          <w:rFonts w:asciiTheme="majorHAnsi" w:eastAsia="Calibri" w:hAnsiTheme="majorHAnsi" w:cstheme="majorHAnsi"/>
          <w:sz w:val="20"/>
          <w:szCs w:val="20"/>
          <w:lang w:val="fr-FR"/>
        </w:rPr>
        <w:t xml:space="preserve"> </w:t>
      </w:r>
      <w:r w:rsidR="00493428" w:rsidRPr="005A513B">
        <w:rPr>
          <w:rFonts w:asciiTheme="majorHAnsi" w:hAnsiTheme="majorHAnsi" w:cstheme="majorHAnsi"/>
          <w:sz w:val="20"/>
          <w:szCs w:val="20"/>
          <w:lang w:val="fr-FR"/>
        </w:rPr>
        <w:t xml:space="preserve">Veuillez écrire " </w:t>
      </w:r>
      <w:r w:rsidR="003C3E8D" w:rsidRPr="00E20F72">
        <w:rPr>
          <w:rFonts w:asciiTheme="majorHAnsi" w:hAnsiTheme="majorHAnsi" w:cstheme="majorHAnsi"/>
          <w:sz w:val="20"/>
          <w:szCs w:val="20"/>
          <w:lang w:val="fr-FR"/>
        </w:rPr>
        <w:t>Manifestation d’Intérêt</w:t>
      </w:r>
      <w:r w:rsidRPr="00E20F72">
        <w:rPr>
          <w:rFonts w:asciiTheme="majorHAnsi" w:hAnsiTheme="majorHAnsi" w:cstheme="majorHAnsi"/>
          <w:sz w:val="20"/>
          <w:szCs w:val="20"/>
          <w:lang w:val="fr-FR"/>
        </w:rPr>
        <w:t xml:space="preserve"> - </w:t>
      </w:r>
      <w:r w:rsidR="00E07FDD">
        <w:rPr>
          <w:rFonts w:asciiTheme="majorHAnsi" w:hAnsiTheme="majorHAnsi" w:cstheme="majorHAnsi"/>
          <w:sz w:val="20"/>
          <w:szCs w:val="20"/>
          <w:lang w:val="fr-FR"/>
        </w:rPr>
        <w:t>Sénégal</w:t>
      </w:r>
      <w:r w:rsidRPr="00E20F72">
        <w:rPr>
          <w:rFonts w:asciiTheme="majorHAnsi" w:hAnsiTheme="majorHAnsi" w:cstheme="majorHAnsi"/>
          <w:sz w:val="20"/>
          <w:szCs w:val="20"/>
          <w:lang w:val="fr-FR"/>
        </w:rPr>
        <w:t xml:space="preserve"> </w:t>
      </w:r>
      <w:r w:rsidR="00DA331B" w:rsidRPr="00E20F72">
        <w:rPr>
          <w:rFonts w:asciiTheme="majorHAnsi" w:hAnsiTheme="majorHAnsi" w:cstheme="majorHAnsi"/>
          <w:sz w:val="20"/>
          <w:szCs w:val="20"/>
          <w:lang w:val="fr-FR"/>
        </w:rPr>
        <w:t>Enquête</w:t>
      </w:r>
      <w:r w:rsidR="003C3E8D" w:rsidRPr="00E20F72">
        <w:rPr>
          <w:rFonts w:asciiTheme="majorHAnsi" w:hAnsiTheme="majorHAnsi" w:cstheme="majorHAnsi"/>
          <w:sz w:val="20"/>
          <w:szCs w:val="20"/>
          <w:lang w:val="fr-FR"/>
        </w:rPr>
        <w:t xml:space="preserve"> ZBS</w:t>
      </w:r>
      <w:r w:rsidRPr="00E20F72">
        <w:rPr>
          <w:rFonts w:asciiTheme="majorHAnsi" w:hAnsiTheme="majorHAnsi" w:cstheme="majorHAnsi"/>
          <w:sz w:val="20"/>
          <w:szCs w:val="20"/>
          <w:lang w:val="fr-FR"/>
        </w:rPr>
        <w:t xml:space="preserve"> </w:t>
      </w:r>
      <w:r w:rsidR="00493428" w:rsidRPr="005A513B">
        <w:rPr>
          <w:rFonts w:asciiTheme="majorHAnsi" w:hAnsiTheme="majorHAnsi" w:cstheme="majorHAnsi"/>
          <w:sz w:val="20"/>
          <w:szCs w:val="20"/>
          <w:lang w:val="fr-FR"/>
        </w:rPr>
        <w:t xml:space="preserve">" </w:t>
      </w:r>
      <w:r w:rsidR="00BA4ADC">
        <w:rPr>
          <w:rFonts w:asciiTheme="majorHAnsi" w:hAnsiTheme="majorHAnsi" w:cstheme="majorHAnsi"/>
          <w:sz w:val="20"/>
          <w:szCs w:val="20"/>
          <w:lang w:val="fr-FR"/>
        </w:rPr>
        <w:t xml:space="preserve">en </w:t>
      </w:r>
      <w:r w:rsidR="00493428" w:rsidRPr="005A513B">
        <w:rPr>
          <w:rFonts w:asciiTheme="majorHAnsi" w:hAnsiTheme="majorHAnsi" w:cstheme="majorHAnsi"/>
          <w:sz w:val="20"/>
          <w:szCs w:val="20"/>
          <w:lang w:val="fr-FR"/>
        </w:rPr>
        <w:t xml:space="preserve">objet du </w:t>
      </w:r>
      <w:r w:rsidR="00BA4ADC">
        <w:rPr>
          <w:rFonts w:asciiTheme="majorHAnsi" w:hAnsiTheme="majorHAnsi" w:cstheme="majorHAnsi"/>
          <w:sz w:val="20"/>
          <w:szCs w:val="20"/>
          <w:lang w:val="fr-FR"/>
        </w:rPr>
        <w:t>mail</w:t>
      </w:r>
      <w:r w:rsidR="00493428" w:rsidRPr="005A513B">
        <w:rPr>
          <w:rFonts w:asciiTheme="majorHAnsi" w:hAnsiTheme="majorHAnsi" w:cstheme="majorHAnsi"/>
          <w:sz w:val="20"/>
          <w:szCs w:val="20"/>
          <w:lang w:val="fr-FR"/>
        </w:rPr>
        <w:t>. La manifestation d'intérêt peut être un simple courriel contenant le texte s</w:t>
      </w:r>
      <w:r w:rsidR="00E07FDD">
        <w:rPr>
          <w:rFonts w:asciiTheme="majorHAnsi" w:hAnsiTheme="majorHAnsi" w:cstheme="majorHAnsi"/>
          <w:sz w:val="20"/>
          <w:szCs w:val="20"/>
          <w:lang w:val="fr-FR"/>
        </w:rPr>
        <w:t>uivant :</w:t>
      </w:r>
      <w:r w:rsidR="00493428" w:rsidRPr="005A513B">
        <w:rPr>
          <w:rFonts w:asciiTheme="majorHAnsi" w:hAnsiTheme="majorHAnsi" w:cstheme="majorHAnsi"/>
          <w:sz w:val="20"/>
          <w:szCs w:val="20"/>
          <w:lang w:val="fr-FR"/>
        </w:rPr>
        <w:t xml:space="preserve">" [nom </w:t>
      </w:r>
      <w:r w:rsidR="00DA331B" w:rsidRPr="00E20F72">
        <w:rPr>
          <w:rFonts w:asciiTheme="majorHAnsi" w:hAnsiTheme="majorHAnsi" w:cstheme="majorHAnsi"/>
          <w:sz w:val="20"/>
          <w:szCs w:val="20"/>
          <w:lang w:val="fr-FR"/>
        </w:rPr>
        <w:t>du cabinet</w:t>
      </w:r>
      <w:r w:rsidR="00493428" w:rsidRPr="005A513B">
        <w:rPr>
          <w:rFonts w:asciiTheme="majorHAnsi" w:hAnsiTheme="majorHAnsi" w:cstheme="majorHAnsi"/>
          <w:sz w:val="20"/>
          <w:szCs w:val="20"/>
          <w:lang w:val="fr-FR"/>
        </w:rPr>
        <w:t>] souhaite soumettre une proposition pour l'appel d'offres relatif à l'enquête sur les comportements</w:t>
      </w:r>
      <w:r w:rsidR="00493428" w:rsidRPr="00E20F72">
        <w:rPr>
          <w:rFonts w:asciiTheme="majorHAnsi" w:hAnsiTheme="majorHAnsi" w:cstheme="majorHAnsi"/>
          <w:sz w:val="20"/>
          <w:szCs w:val="20"/>
          <w:lang w:val="fr-FR"/>
        </w:rPr>
        <w:t xml:space="preserve"> liés aux ma</w:t>
      </w:r>
      <w:r w:rsidR="00DA331B" w:rsidRPr="00E20F72">
        <w:rPr>
          <w:rFonts w:asciiTheme="majorHAnsi" w:hAnsiTheme="majorHAnsi" w:cstheme="majorHAnsi"/>
          <w:sz w:val="20"/>
          <w:szCs w:val="20"/>
          <w:lang w:val="fr-FR"/>
        </w:rPr>
        <w:t>ladies</w:t>
      </w:r>
      <w:r w:rsidR="00493428" w:rsidRPr="005A513B">
        <w:rPr>
          <w:rFonts w:asciiTheme="majorHAnsi" w:hAnsiTheme="majorHAnsi" w:cstheme="majorHAnsi"/>
          <w:sz w:val="20"/>
          <w:szCs w:val="20"/>
          <w:lang w:val="fr-FR"/>
        </w:rPr>
        <w:t xml:space="preserve"> zoonotiques </w:t>
      </w:r>
      <w:r w:rsidR="00214729">
        <w:rPr>
          <w:rFonts w:asciiTheme="majorHAnsi" w:hAnsiTheme="majorHAnsi" w:cstheme="majorHAnsi"/>
          <w:sz w:val="20"/>
          <w:szCs w:val="20"/>
          <w:lang w:val="fr-FR"/>
        </w:rPr>
        <w:t>au</w:t>
      </w:r>
      <w:r w:rsidR="00493428" w:rsidRPr="005A513B">
        <w:rPr>
          <w:rFonts w:asciiTheme="majorHAnsi" w:hAnsiTheme="majorHAnsi" w:cstheme="majorHAnsi"/>
          <w:sz w:val="20"/>
          <w:szCs w:val="20"/>
          <w:lang w:val="fr-FR"/>
        </w:rPr>
        <w:t>". Dès réception, Breakthrough ACTION communiquera l'intégralité de l'appel d'offres.</w:t>
      </w:r>
    </w:p>
    <w:p w14:paraId="4DD2C897" w14:textId="653FF18C" w:rsidR="00B56844" w:rsidRPr="00E20F72" w:rsidRDefault="00493428" w:rsidP="00151868">
      <w:pPr>
        <w:pStyle w:val="NormalWeb"/>
        <w:jc w:val="both"/>
        <w:rPr>
          <w:rFonts w:eastAsia="Calibri"/>
          <w:lang w:val="fr-FR"/>
        </w:rPr>
      </w:pPr>
      <w:r w:rsidRPr="005A513B">
        <w:rPr>
          <w:rFonts w:asciiTheme="majorHAnsi" w:hAnsiTheme="majorHAnsi" w:cstheme="majorHAnsi"/>
          <w:sz w:val="20"/>
          <w:szCs w:val="20"/>
          <w:lang w:val="fr-FR"/>
        </w:rPr>
        <w:t xml:space="preserve">Les </w:t>
      </w:r>
      <w:r w:rsidRPr="005A513B">
        <w:rPr>
          <w:rFonts w:asciiTheme="majorHAnsi" w:hAnsiTheme="majorHAnsi" w:cstheme="majorHAnsi"/>
          <w:b/>
          <w:bCs/>
          <w:sz w:val="20"/>
          <w:szCs w:val="20"/>
          <w:u w:val="single"/>
          <w:lang w:val="fr-FR"/>
        </w:rPr>
        <w:t>questions</w:t>
      </w:r>
      <w:r w:rsidRPr="005A513B">
        <w:rPr>
          <w:rFonts w:asciiTheme="majorHAnsi" w:hAnsiTheme="majorHAnsi" w:cstheme="majorHAnsi"/>
          <w:sz w:val="20"/>
          <w:szCs w:val="20"/>
          <w:lang w:val="fr-FR"/>
        </w:rPr>
        <w:t xml:space="preserve"> sur l'appel d'offres doivent être reçues au plus tard le </w:t>
      </w:r>
      <w:r w:rsidRPr="00146FFB">
        <w:rPr>
          <w:rFonts w:asciiTheme="majorHAnsi" w:hAnsiTheme="majorHAnsi" w:cstheme="majorHAnsi"/>
          <w:b/>
          <w:bCs/>
          <w:sz w:val="20"/>
          <w:szCs w:val="20"/>
          <w:lang w:val="fr-FR"/>
        </w:rPr>
        <w:t xml:space="preserve">: </w:t>
      </w:r>
      <w:r w:rsidR="00146FFB" w:rsidRPr="00146FFB">
        <w:rPr>
          <w:rFonts w:asciiTheme="majorHAnsi" w:hAnsiTheme="majorHAnsi" w:cstheme="majorHAnsi"/>
          <w:b/>
          <w:bCs/>
          <w:sz w:val="20"/>
          <w:szCs w:val="20"/>
          <w:lang w:val="fr-FR"/>
        </w:rPr>
        <w:t xml:space="preserve">27 </w:t>
      </w:r>
      <w:r w:rsidR="00E07FDD" w:rsidRPr="00146FFB">
        <w:rPr>
          <w:rFonts w:asciiTheme="majorHAnsi" w:hAnsiTheme="majorHAnsi" w:cstheme="majorHAnsi"/>
          <w:b/>
          <w:bCs/>
          <w:sz w:val="20"/>
          <w:szCs w:val="20"/>
          <w:lang w:val="fr-FR"/>
        </w:rPr>
        <w:t>septembre</w:t>
      </w:r>
      <w:r w:rsidR="00E07FDD" w:rsidRPr="00E20F72">
        <w:rPr>
          <w:rFonts w:asciiTheme="majorHAnsi" w:hAnsiTheme="majorHAnsi" w:cstheme="majorHAnsi"/>
          <w:sz w:val="20"/>
          <w:szCs w:val="20"/>
          <w:lang w:val="fr-FR"/>
        </w:rPr>
        <w:t xml:space="preserve"> </w:t>
      </w:r>
      <w:r w:rsidRPr="00A8229B">
        <w:rPr>
          <w:rFonts w:asciiTheme="majorHAnsi" w:hAnsiTheme="majorHAnsi" w:cstheme="majorHAnsi"/>
          <w:b/>
          <w:bCs/>
          <w:sz w:val="20"/>
          <w:szCs w:val="20"/>
          <w:lang w:val="fr-FR"/>
        </w:rPr>
        <w:t>à 23h59 (GMT)</w:t>
      </w:r>
      <w:r w:rsidRPr="005A513B">
        <w:rPr>
          <w:rFonts w:asciiTheme="majorHAnsi" w:hAnsiTheme="majorHAnsi" w:cstheme="majorHAnsi"/>
          <w:sz w:val="20"/>
          <w:szCs w:val="20"/>
          <w:lang w:val="fr-FR"/>
        </w:rPr>
        <w:t xml:space="preserve"> par </w:t>
      </w:r>
      <w:r w:rsidR="00AA378B" w:rsidRPr="005A513B">
        <w:rPr>
          <w:rFonts w:asciiTheme="majorHAnsi" w:hAnsiTheme="majorHAnsi" w:cstheme="majorHAnsi"/>
          <w:sz w:val="20"/>
          <w:szCs w:val="20"/>
          <w:lang w:val="fr-FR"/>
        </w:rPr>
        <w:t>courriel</w:t>
      </w:r>
      <w:r w:rsidR="00AA378B">
        <w:rPr>
          <w:rFonts w:asciiTheme="majorHAnsi" w:hAnsiTheme="majorHAnsi" w:cstheme="majorHAnsi"/>
          <w:sz w:val="20"/>
          <w:szCs w:val="20"/>
          <w:lang w:val="fr-FR"/>
        </w:rPr>
        <w:t xml:space="preserve"> </w:t>
      </w:r>
      <w:r w:rsidR="004311D1">
        <w:rPr>
          <w:rFonts w:asciiTheme="majorHAnsi" w:hAnsiTheme="majorHAnsi" w:cstheme="majorHAnsi"/>
          <w:sz w:val="20"/>
          <w:szCs w:val="20"/>
          <w:lang w:val="fr-FR"/>
        </w:rPr>
        <w:t>électronique</w:t>
      </w:r>
      <w:r w:rsidRPr="005A513B">
        <w:rPr>
          <w:rFonts w:asciiTheme="majorHAnsi" w:hAnsiTheme="majorHAnsi" w:cstheme="majorHAnsi"/>
          <w:sz w:val="20"/>
          <w:szCs w:val="20"/>
          <w:lang w:val="fr-FR"/>
        </w:rPr>
        <w:t xml:space="preserve"> à </w:t>
      </w:r>
      <w:r w:rsidR="00CA15D2" w:rsidRPr="00E20F72">
        <w:rPr>
          <w:rFonts w:asciiTheme="majorHAnsi" w:hAnsiTheme="majorHAnsi" w:cstheme="majorHAnsi"/>
          <w:sz w:val="20"/>
          <w:szCs w:val="20"/>
          <w:lang w:val="fr-FR"/>
        </w:rPr>
        <w:t xml:space="preserve">: </w:t>
      </w:r>
      <w:hyperlink r:id="rId9" w:history="1">
        <w:r w:rsidR="00E07FDD" w:rsidRPr="001517D9">
          <w:rPr>
            <w:rStyle w:val="Lienhypertexte"/>
            <w:rFonts w:ascii="Calibri" w:hAnsi="Calibri" w:cs="Calibri"/>
            <w:sz w:val="22"/>
            <w:szCs w:val="22"/>
            <w:lang w:val="fr-FR"/>
          </w:rPr>
          <w:t>ccpsn-procurement@jh.edu</w:t>
        </w:r>
      </w:hyperlink>
      <w:r w:rsidR="00E07FDD">
        <w:rPr>
          <w:rFonts w:asciiTheme="majorHAnsi" w:hAnsiTheme="majorHAnsi" w:cstheme="majorHAnsi"/>
          <w:sz w:val="20"/>
          <w:szCs w:val="20"/>
          <w:lang w:val="fr-FR"/>
        </w:rPr>
        <w:t xml:space="preserve"> </w:t>
      </w:r>
      <w:r w:rsidRPr="005A513B">
        <w:rPr>
          <w:rFonts w:asciiTheme="majorHAnsi" w:hAnsiTheme="majorHAnsi" w:cstheme="majorHAnsi"/>
          <w:sz w:val="20"/>
          <w:szCs w:val="20"/>
          <w:lang w:val="fr-FR"/>
        </w:rPr>
        <w:t>Veuillez écrire "</w:t>
      </w:r>
      <w:r w:rsidR="00CA15D2" w:rsidRPr="00E20F72">
        <w:rPr>
          <w:rFonts w:asciiTheme="majorHAnsi" w:hAnsiTheme="majorHAnsi" w:cstheme="majorHAnsi"/>
          <w:sz w:val="20"/>
          <w:szCs w:val="20"/>
          <w:lang w:val="fr-FR"/>
        </w:rPr>
        <w:t xml:space="preserve"> Questions </w:t>
      </w:r>
      <w:r w:rsidR="00E07FDD">
        <w:rPr>
          <w:rFonts w:asciiTheme="majorHAnsi" w:hAnsiTheme="majorHAnsi" w:cstheme="majorHAnsi"/>
          <w:sz w:val="20"/>
          <w:szCs w:val="20"/>
          <w:lang w:val="fr-FR"/>
        </w:rPr>
        <w:t>–</w:t>
      </w:r>
      <w:r w:rsidR="00CA15D2" w:rsidRPr="00E20F72">
        <w:rPr>
          <w:rFonts w:asciiTheme="majorHAnsi" w:hAnsiTheme="majorHAnsi" w:cstheme="majorHAnsi"/>
          <w:sz w:val="20"/>
          <w:szCs w:val="20"/>
          <w:lang w:val="fr-FR"/>
        </w:rPr>
        <w:t xml:space="preserve"> </w:t>
      </w:r>
      <w:r w:rsidR="00E07FDD">
        <w:rPr>
          <w:rFonts w:asciiTheme="majorHAnsi" w:hAnsiTheme="majorHAnsi" w:cstheme="majorHAnsi"/>
          <w:sz w:val="20"/>
          <w:szCs w:val="20"/>
          <w:lang w:val="fr-FR"/>
        </w:rPr>
        <w:t xml:space="preserve">Sénégal </w:t>
      </w:r>
      <w:r w:rsidR="00DA331B" w:rsidRPr="00E20F72">
        <w:rPr>
          <w:rFonts w:asciiTheme="majorHAnsi" w:hAnsiTheme="majorHAnsi" w:cstheme="majorHAnsi"/>
          <w:sz w:val="20"/>
          <w:szCs w:val="20"/>
          <w:lang w:val="fr-FR"/>
        </w:rPr>
        <w:t>Enquête ZBS</w:t>
      </w:r>
      <w:r w:rsidRPr="005A513B">
        <w:rPr>
          <w:rFonts w:asciiTheme="majorHAnsi" w:hAnsiTheme="majorHAnsi" w:cstheme="majorHAnsi"/>
          <w:sz w:val="20"/>
          <w:szCs w:val="20"/>
          <w:lang w:val="fr-FR"/>
        </w:rPr>
        <w:t xml:space="preserve">" </w:t>
      </w:r>
      <w:r w:rsidR="00BA4ADC">
        <w:rPr>
          <w:rFonts w:asciiTheme="majorHAnsi" w:hAnsiTheme="majorHAnsi" w:cstheme="majorHAnsi"/>
          <w:sz w:val="20"/>
          <w:szCs w:val="20"/>
          <w:lang w:val="fr-FR"/>
        </w:rPr>
        <w:t xml:space="preserve">en </w:t>
      </w:r>
      <w:r w:rsidRPr="005A513B">
        <w:rPr>
          <w:rFonts w:asciiTheme="majorHAnsi" w:hAnsiTheme="majorHAnsi" w:cstheme="majorHAnsi"/>
          <w:sz w:val="20"/>
          <w:szCs w:val="20"/>
          <w:lang w:val="fr-FR"/>
        </w:rPr>
        <w:t>objet d</w:t>
      </w:r>
      <w:r w:rsidR="00BA4ADC">
        <w:rPr>
          <w:rFonts w:asciiTheme="majorHAnsi" w:hAnsiTheme="majorHAnsi" w:cstheme="majorHAnsi"/>
          <w:sz w:val="20"/>
          <w:szCs w:val="20"/>
          <w:lang w:val="fr-FR"/>
        </w:rPr>
        <w:t xml:space="preserve">u </w:t>
      </w:r>
      <w:r w:rsidRPr="005A513B">
        <w:rPr>
          <w:rFonts w:asciiTheme="majorHAnsi" w:hAnsiTheme="majorHAnsi" w:cstheme="majorHAnsi"/>
          <w:sz w:val="20"/>
          <w:szCs w:val="20"/>
          <w:lang w:val="fr-FR"/>
        </w:rPr>
        <w:t>mail.</w:t>
      </w:r>
    </w:p>
    <w:p w14:paraId="2A661FB3" w14:textId="014F8794" w:rsidR="00B56844" w:rsidRPr="00E20F72" w:rsidRDefault="00B56844" w:rsidP="00151868">
      <w:pPr>
        <w:spacing w:line="276" w:lineRule="auto"/>
        <w:jc w:val="both"/>
        <w:rPr>
          <w:rFonts w:asciiTheme="majorHAnsi" w:eastAsia="Calibri" w:hAnsiTheme="majorHAnsi" w:cstheme="majorHAnsi"/>
          <w:sz w:val="20"/>
          <w:szCs w:val="20"/>
          <w:lang w:val="fr-FR"/>
        </w:rPr>
      </w:pPr>
      <w:r w:rsidRPr="00E20F72">
        <w:rPr>
          <w:rFonts w:asciiTheme="majorHAnsi" w:eastAsia="Calibri" w:hAnsiTheme="majorHAnsi" w:cstheme="majorHAnsi"/>
          <w:sz w:val="20"/>
          <w:szCs w:val="20"/>
          <w:lang w:val="fr-FR"/>
        </w:rPr>
        <w:t xml:space="preserve">Les </w:t>
      </w:r>
      <w:r w:rsidR="00CA15D2" w:rsidRPr="005A513B">
        <w:rPr>
          <w:rFonts w:asciiTheme="majorHAnsi" w:eastAsia="Calibri" w:hAnsiTheme="majorHAnsi" w:cstheme="majorHAnsi"/>
          <w:b/>
          <w:bCs/>
          <w:sz w:val="20"/>
          <w:szCs w:val="20"/>
          <w:lang w:val="fr-FR"/>
        </w:rPr>
        <w:t>offres techniques et financières</w:t>
      </w:r>
      <w:r w:rsidR="00CA15D2" w:rsidRPr="00E20F72">
        <w:rPr>
          <w:rFonts w:asciiTheme="majorHAnsi" w:eastAsia="Calibri" w:hAnsiTheme="majorHAnsi" w:cstheme="majorHAnsi"/>
          <w:sz w:val="20"/>
          <w:szCs w:val="20"/>
          <w:lang w:val="fr-FR"/>
        </w:rPr>
        <w:t xml:space="preserve"> </w:t>
      </w:r>
      <w:r w:rsidRPr="00E20F72">
        <w:rPr>
          <w:rFonts w:asciiTheme="majorHAnsi" w:eastAsia="Calibri" w:hAnsiTheme="majorHAnsi" w:cstheme="majorHAnsi"/>
          <w:sz w:val="20"/>
          <w:szCs w:val="20"/>
          <w:lang w:val="fr-FR"/>
        </w:rPr>
        <w:t xml:space="preserve">doivent être envoyées au plus tard </w:t>
      </w:r>
      <w:r w:rsidRPr="00146FFB">
        <w:rPr>
          <w:rFonts w:asciiTheme="majorHAnsi" w:eastAsia="Calibri" w:hAnsiTheme="majorHAnsi" w:cstheme="majorHAnsi"/>
          <w:sz w:val="20"/>
          <w:szCs w:val="20"/>
          <w:lang w:val="fr-FR"/>
        </w:rPr>
        <w:t xml:space="preserve">le </w:t>
      </w:r>
      <w:r w:rsidR="00E07FDD" w:rsidRPr="00146FFB">
        <w:rPr>
          <w:rFonts w:asciiTheme="majorHAnsi" w:hAnsiTheme="majorHAnsi" w:cstheme="majorHAnsi"/>
          <w:b/>
          <w:bCs/>
          <w:sz w:val="20"/>
          <w:szCs w:val="20"/>
          <w:lang w:val="fr-FR"/>
        </w:rPr>
        <w:t xml:space="preserve">10 octobre </w:t>
      </w:r>
      <w:r w:rsidR="00E07FDD" w:rsidRPr="00A8229B">
        <w:rPr>
          <w:rFonts w:asciiTheme="majorHAnsi" w:hAnsiTheme="majorHAnsi" w:cstheme="majorHAnsi"/>
          <w:b/>
          <w:bCs/>
          <w:sz w:val="20"/>
          <w:szCs w:val="20"/>
          <w:lang w:val="fr-FR"/>
        </w:rPr>
        <w:t>à</w:t>
      </w:r>
      <w:r w:rsidRPr="00A8229B">
        <w:rPr>
          <w:rFonts w:asciiTheme="majorHAnsi" w:eastAsia="Calibri" w:hAnsiTheme="majorHAnsi" w:cstheme="majorHAnsi"/>
          <w:b/>
          <w:bCs/>
          <w:sz w:val="20"/>
          <w:szCs w:val="20"/>
          <w:lang w:val="fr-FR"/>
        </w:rPr>
        <w:t xml:space="preserve"> 23h59 (GMT),</w:t>
      </w:r>
      <w:r w:rsidRPr="00E20F72">
        <w:rPr>
          <w:rFonts w:asciiTheme="majorHAnsi" w:eastAsia="Calibri" w:hAnsiTheme="majorHAnsi" w:cstheme="majorHAnsi"/>
          <w:sz w:val="20"/>
          <w:szCs w:val="20"/>
          <w:lang w:val="fr-FR"/>
        </w:rPr>
        <w:t xml:space="preserve"> par courrie</w:t>
      </w:r>
      <w:r w:rsidR="004311D1">
        <w:rPr>
          <w:rFonts w:asciiTheme="majorHAnsi" w:eastAsia="Calibri" w:hAnsiTheme="majorHAnsi" w:cstheme="majorHAnsi"/>
          <w:sz w:val="20"/>
          <w:szCs w:val="20"/>
          <w:lang w:val="fr-FR"/>
        </w:rPr>
        <w:t>l</w:t>
      </w:r>
      <w:r w:rsidRPr="00E20F72">
        <w:rPr>
          <w:rFonts w:asciiTheme="majorHAnsi" w:eastAsia="Calibri" w:hAnsiTheme="majorHAnsi" w:cstheme="majorHAnsi"/>
          <w:sz w:val="20"/>
          <w:szCs w:val="20"/>
          <w:lang w:val="fr-FR"/>
        </w:rPr>
        <w:t xml:space="preserve"> électronique à l'adresse </w:t>
      </w:r>
      <w:r w:rsidRPr="00214729">
        <w:rPr>
          <w:rFonts w:asciiTheme="minorHAnsi" w:eastAsia="Calibri" w:hAnsiTheme="minorHAnsi" w:cstheme="minorHAnsi"/>
          <w:sz w:val="20"/>
          <w:szCs w:val="20"/>
          <w:lang w:val="fr-FR"/>
        </w:rPr>
        <w:t>suivante</w:t>
      </w:r>
      <w:r w:rsidR="003C5C30" w:rsidRPr="00214729">
        <w:rPr>
          <w:rFonts w:asciiTheme="minorHAnsi" w:eastAsia="Calibri" w:hAnsiTheme="minorHAnsi" w:cstheme="minorHAnsi"/>
          <w:sz w:val="20"/>
          <w:szCs w:val="20"/>
          <w:lang w:val="fr-FR"/>
        </w:rPr>
        <w:t xml:space="preserve"> : </w:t>
      </w:r>
      <w:hyperlink r:id="rId10" w:history="1">
        <w:r w:rsidR="00E07FDD" w:rsidRPr="001517D9">
          <w:rPr>
            <w:rStyle w:val="Lienhypertexte"/>
            <w:rFonts w:ascii="Calibri" w:hAnsi="Calibri" w:cs="Calibri"/>
            <w:sz w:val="22"/>
            <w:szCs w:val="22"/>
            <w:lang w:val="fr-FR"/>
          </w:rPr>
          <w:t>ccpsn-procurement@jh.edu</w:t>
        </w:r>
      </w:hyperlink>
      <w:r w:rsidR="00E07FDD">
        <w:rPr>
          <w:rFonts w:asciiTheme="minorHAnsi" w:hAnsiTheme="minorHAnsi" w:cstheme="minorHAnsi"/>
          <w:sz w:val="20"/>
          <w:szCs w:val="20"/>
          <w:lang w:val="fr-FR"/>
        </w:rPr>
        <w:t xml:space="preserve"> </w:t>
      </w:r>
      <w:r w:rsidRPr="00E20F72">
        <w:rPr>
          <w:rFonts w:asciiTheme="majorHAnsi" w:eastAsia="Calibri" w:hAnsiTheme="majorHAnsi" w:cstheme="majorHAnsi"/>
          <w:sz w:val="20"/>
          <w:szCs w:val="20"/>
          <w:lang w:val="fr-FR"/>
        </w:rPr>
        <w:t>Veuillez indiquer "</w:t>
      </w:r>
      <w:r w:rsidR="00A17FB5" w:rsidRPr="00E20F72">
        <w:rPr>
          <w:rFonts w:asciiTheme="majorHAnsi" w:hAnsiTheme="majorHAnsi" w:cstheme="majorHAnsi"/>
          <w:sz w:val="20"/>
          <w:szCs w:val="20"/>
          <w:lang w:val="fr-FR"/>
        </w:rPr>
        <w:t xml:space="preserve"> </w:t>
      </w:r>
      <w:r w:rsidR="00CA15D2" w:rsidRPr="00E20F72">
        <w:rPr>
          <w:rFonts w:asciiTheme="majorHAnsi" w:hAnsiTheme="majorHAnsi" w:cstheme="majorHAnsi"/>
          <w:sz w:val="20"/>
          <w:szCs w:val="20"/>
          <w:lang w:val="fr-FR"/>
        </w:rPr>
        <w:t xml:space="preserve">Offre </w:t>
      </w:r>
      <w:r w:rsidR="00E07FDD" w:rsidRPr="00E20F72">
        <w:rPr>
          <w:rFonts w:asciiTheme="majorHAnsi" w:hAnsiTheme="majorHAnsi" w:cstheme="majorHAnsi"/>
          <w:sz w:val="20"/>
          <w:szCs w:val="20"/>
          <w:lang w:val="fr-FR"/>
        </w:rPr>
        <w:t xml:space="preserve">- </w:t>
      </w:r>
      <w:r w:rsidR="00E07FDD">
        <w:rPr>
          <w:rFonts w:asciiTheme="majorHAnsi" w:hAnsiTheme="majorHAnsi" w:cstheme="majorHAnsi"/>
          <w:sz w:val="20"/>
          <w:szCs w:val="20"/>
          <w:lang w:val="fr-FR"/>
        </w:rPr>
        <w:t xml:space="preserve">Sénégal </w:t>
      </w:r>
      <w:r w:rsidR="00DA331B" w:rsidRPr="00E20F72">
        <w:rPr>
          <w:rFonts w:asciiTheme="majorHAnsi" w:hAnsiTheme="majorHAnsi" w:cstheme="majorHAnsi"/>
          <w:sz w:val="20"/>
          <w:szCs w:val="20"/>
          <w:lang w:val="fr-FR"/>
        </w:rPr>
        <w:t>Enquête ZBS</w:t>
      </w:r>
      <w:r w:rsidRPr="00E20F72">
        <w:rPr>
          <w:rFonts w:asciiTheme="majorHAnsi" w:eastAsia="Calibri" w:hAnsiTheme="majorHAnsi" w:cstheme="majorHAnsi"/>
          <w:sz w:val="20"/>
          <w:szCs w:val="20"/>
          <w:lang w:val="fr-FR"/>
        </w:rPr>
        <w:t>" dans l'objet d</w:t>
      </w:r>
      <w:r w:rsidR="00BA4ADC">
        <w:rPr>
          <w:rFonts w:asciiTheme="majorHAnsi" w:eastAsia="Calibri" w:hAnsiTheme="majorHAnsi" w:cstheme="majorHAnsi"/>
          <w:sz w:val="20"/>
          <w:szCs w:val="20"/>
          <w:lang w:val="fr-FR"/>
        </w:rPr>
        <w:t>u</w:t>
      </w:r>
      <w:r w:rsidR="00AA378B">
        <w:rPr>
          <w:rFonts w:asciiTheme="majorHAnsi" w:eastAsia="Calibri" w:hAnsiTheme="majorHAnsi" w:cstheme="majorHAnsi"/>
          <w:sz w:val="20"/>
          <w:szCs w:val="20"/>
          <w:lang w:val="fr-FR"/>
        </w:rPr>
        <w:t xml:space="preserve"> </w:t>
      </w:r>
      <w:r w:rsidRPr="00E20F72">
        <w:rPr>
          <w:rFonts w:asciiTheme="majorHAnsi" w:eastAsia="Calibri" w:hAnsiTheme="majorHAnsi" w:cstheme="majorHAnsi"/>
          <w:sz w:val="20"/>
          <w:szCs w:val="20"/>
          <w:lang w:val="fr-FR"/>
        </w:rPr>
        <w:t>mail.</w:t>
      </w:r>
    </w:p>
    <w:p w14:paraId="1666578A" w14:textId="77777777" w:rsidR="00B56844" w:rsidRPr="005A513B" w:rsidRDefault="00B56844" w:rsidP="00151868">
      <w:pPr>
        <w:spacing w:line="276" w:lineRule="auto"/>
        <w:jc w:val="both"/>
        <w:rPr>
          <w:rFonts w:asciiTheme="majorHAnsi" w:eastAsia="Calibri" w:hAnsiTheme="majorHAnsi" w:cstheme="majorHAnsi"/>
          <w:sz w:val="20"/>
          <w:szCs w:val="20"/>
          <w:lang w:val="fr-FR"/>
        </w:rPr>
      </w:pPr>
    </w:p>
    <w:p w14:paraId="6F390573" w14:textId="205284C4" w:rsidR="00CF694B" w:rsidRPr="00E20F72" w:rsidRDefault="00B56844" w:rsidP="00151868">
      <w:pPr>
        <w:spacing w:line="276" w:lineRule="auto"/>
        <w:jc w:val="both"/>
        <w:rPr>
          <w:rFonts w:asciiTheme="majorHAnsi" w:eastAsia="Calibri" w:hAnsiTheme="majorHAnsi" w:cstheme="majorHAnsi"/>
          <w:sz w:val="20"/>
          <w:szCs w:val="20"/>
          <w:lang w:val="fr-FR"/>
        </w:rPr>
      </w:pPr>
      <w:r w:rsidRPr="00E20F72">
        <w:rPr>
          <w:rFonts w:asciiTheme="majorHAnsi" w:eastAsia="Calibri" w:hAnsiTheme="majorHAnsi" w:cstheme="majorHAnsi"/>
          <w:sz w:val="20"/>
          <w:szCs w:val="20"/>
          <w:lang w:val="fr-FR"/>
        </w:rPr>
        <w:t>L'attribution de tout ou partie de ces travaux dépend des fonds disponibles.</w:t>
      </w:r>
    </w:p>
    <w:p w14:paraId="00E65B8B" w14:textId="51FC2879" w:rsidR="00B56844" w:rsidRPr="00E20F72" w:rsidRDefault="00B56844" w:rsidP="00DF6821">
      <w:pPr>
        <w:rPr>
          <w:rFonts w:asciiTheme="majorHAnsi" w:eastAsia="Calibri" w:hAnsiTheme="majorHAnsi" w:cstheme="majorHAnsi"/>
          <w:sz w:val="20"/>
          <w:szCs w:val="20"/>
          <w:lang w:val="fr-FR"/>
        </w:rPr>
      </w:pPr>
    </w:p>
    <w:sectPr w:rsidR="00B56844" w:rsidRPr="00E20F72" w:rsidSect="004B13A6">
      <w:headerReference w:type="default" r:id="rId11"/>
      <w:footerReference w:type="even"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5856" w14:textId="77777777" w:rsidR="008550F9" w:rsidRDefault="008550F9">
      <w:r>
        <w:separator/>
      </w:r>
    </w:p>
  </w:endnote>
  <w:endnote w:type="continuationSeparator" w:id="0">
    <w:p w14:paraId="77609D57" w14:textId="77777777" w:rsidR="008550F9" w:rsidRDefault="008550F9">
      <w:r>
        <w:continuationSeparator/>
      </w:r>
    </w:p>
  </w:endnote>
  <w:endnote w:type="continuationNotice" w:id="1">
    <w:p w14:paraId="03C0F51B" w14:textId="77777777" w:rsidR="008550F9" w:rsidRDefault="00855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05033574"/>
      <w:docPartObj>
        <w:docPartGallery w:val="Page Numbers (Bottom of Page)"/>
        <w:docPartUnique/>
      </w:docPartObj>
    </w:sdtPr>
    <w:sdtContent>
      <w:p w14:paraId="62846B11" w14:textId="2CE2A38E" w:rsidR="00510787" w:rsidRDefault="00510787" w:rsidP="00BF48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C375A1" w14:textId="77777777" w:rsidR="00510787" w:rsidRDefault="00510787" w:rsidP="0051078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48544514"/>
      <w:docPartObj>
        <w:docPartGallery w:val="Page Numbers (Bottom of Page)"/>
        <w:docPartUnique/>
      </w:docPartObj>
    </w:sdtPr>
    <w:sdtContent>
      <w:p w14:paraId="5E6174BC" w14:textId="006361A4" w:rsidR="00510787" w:rsidRPr="00CF694B" w:rsidRDefault="00510787" w:rsidP="00BF488F">
        <w:pPr>
          <w:pStyle w:val="Pieddepage"/>
          <w:framePr w:wrap="none" w:vAnchor="text" w:hAnchor="margin" w:xAlign="right" w:y="1"/>
          <w:rPr>
            <w:rStyle w:val="Numrodepage"/>
            <w:lang w:val="fr-CI"/>
          </w:rPr>
        </w:pPr>
        <w:r>
          <w:rPr>
            <w:rStyle w:val="Numrodepage"/>
          </w:rPr>
          <w:fldChar w:fldCharType="begin"/>
        </w:r>
        <w:r w:rsidRPr="00CF694B">
          <w:rPr>
            <w:rStyle w:val="Numrodepage"/>
            <w:lang w:val="fr-CI"/>
          </w:rPr>
          <w:instrText xml:space="preserve"> PAGE </w:instrText>
        </w:r>
        <w:r>
          <w:rPr>
            <w:rStyle w:val="Numrodepage"/>
          </w:rPr>
          <w:fldChar w:fldCharType="separate"/>
        </w:r>
        <w:r w:rsidRPr="00CF694B">
          <w:rPr>
            <w:rStyle w:val="Numrodepage"/>
            <w:noProof/>
            <w:lang w:val="fr-CI"/>
          </w:rPr>
          <w:t>7</w:t>
        </w:r>
        <w:r>
          <w:rPr>
            <w:rStyle w:val="Numrodepage"/>
          </w:rPr>
          <w:fldChar w:fldCharType="end"/>
        </w:r>
      </w:p>
    </w:sdtContent>
  </w:sdt>
  <w:p w14:paraId="761F460E" w14:textId="04FD03BD" w:rsidR="00E93C1A" w:rsidRPr="005F5ACA" w:rsidRDefault="00E93C1A" w:rsidP="00510787">
    <w:pPr>
      <w:spacing w:line="276" w:lineRule="auto"/>
      <w:ind w:right="360"/>
      <w:jc w:val="both"/>
      <w:rPr>
        <w:rFonts w:ascii="Arial" w:hAnsi="Arial" w:cs="Arial"/>
        <w:sz w:val="18"/>
        <w:szCs w:val="22"/>
        <w:lang w:val="fr-FR"/>
      </w:rPr>
    </w:pPr>
    <w:r w:rsidRPr="005F5ACA">
      <w:rPr>
        <w:rFonts w:ascii="Arial" w:hAnsi="Arial" w:cs="Arial"/>
        <w:sz w:val="18"/>
        <w:szCs w:val="22"/>
        <w:lang w:val="fr-FR"/>
      </w:rPr>
      <w:t>Breakthrough ACTION se réserve le droit d'ajouter ou de supprimer des informatio</w:t>
    </w:r>
    <w:r w:rsidR="001369CE">
      <w:rPr>
        <w:rFonts w:ascii="Arial" w:hAnsi="Arial" w:cs="Arial"/>
        <w:sz w:val="18"/>
        <w:szCs w:val="22"/>
        <w:lang w:val="fr-FR"/>
      </w:rPr>
      <w:t>n</w:t>
    </w:r>
    <w:r w:rsidRPr="005F5ACA">
      <w:rPr>
        <w:rFonts w:ascii="Arial" w:hAnsi="Arial" w:cs="Arial"/>
        <w:sz w:val="18"/>
        <w:szCs w:val="22"/>
        <w:lang w:val="fr-FR"/>
      </w:rPr>
      <w:t>s, ou de modifier le contenu de la présente demande pendant la période de préparation des propositions. Breakthrough ACTION se réserve le droit de modifier la date spécifiée pour la soumission de la proposition. Breakthrough ACTION se réserve le droit de mettre fin à ce processus s'il le souhaite, pour quelque raison que ce soit.</w:t>
    </w:r>
  </w:p>
  <w:p w14:paraId="104D0757" w14:textId="77777777" w:rsidR="00E93C1A" w:rsidRPr="00E93C1A" w:rsidRDefault="00E93C1A" w:rsidP="009F3333">
    <w:pPr>
      <w:pStyle w:val="Pieddepage"/>
      <w:ind w:right="360"/>
      <w:rPr>
        <w:rFonts w:ascii="Arial" w:hAnsi="Arial" w:cs="Arial"/>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0449" w14:textId="77777777" w:rsidR="008550F9" w:rsidRDefault="008550F9">
      <w:r>
        <w:separator/>
      </w:r>
    </w:p>
  </w:footnote>
  <w:footnote w:type="continuationSeparator" w:id="0">
    <w:p w14:paraId="4F57AF01" w14:textId="77777777" w:rsidR="008550F9" w:rsidRDefault="008550F9">
      <w:r>
        <w:continuationSeparator/>
      </w:r>
    </w:p>
  </w:footnote>
  <w:footnote w:type="continuationNotice" w:id="1">
    <w:p w14:paraId="768E1B69" w14:textId="77777777" w:rsidR="008550F9" w:rsidRDefault="00855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6355" w14:textId="278F244A" w:rsidR="00DC2ADB" w:rsidRDefault="00DC2ADB">
    <w:pPr>
      <w:pStyle w:val="En-tte"/>
    </w:pPr>
    <w:r>
      <w:rPr>
        <w:noProof/>
        <w:color w:val="000000"/>
      </w:rPr>
      <w:drawing>
        <wp:inline distT="0" distB="0" distL="0" distR="0" wp14:anchorId="6E0D8885" wp14:editId="183B3614">
          <wp:extent cx="1476469" cy="41726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 logo final.jpg"/>
                  <pic:cNvPicPr/>
                </pic:nvPicPr>
                <pic:blipFill>
                  <a:blip r:embed="rId1"/>
                  <a:stretch>
                    <a:fillRect/>
                  </a:stretch>
                </pic:blipFill>
                <pic:spPr>
                  <a:xfrm>
                    <a:off x="0" y="0"/>
                    <a:ext cx="1539014" cy="434940"/>
                  </a:xfrm>
                  <a:prstGeom prst="rect">
                    <a:avLst/>
                  </a:prstGeom>
                </pic:spPr>
              </pic:pic>
            </a:graphicData>
          </a:graphic>
        </wp:inline>
      </w:drawing>
    </w:r>
    <w:r>
      <w:t xml:space="preserve">                                                                                      </w:t>
    </w:r>
    <w:r>
      <w:rPr>
        <w:noProof/>
        <w:color w:val="000000"/>
      </w:rPr>
      <w:drawing>
        <wp:inline distT="0" distB="0" distL="0" distR="0" wp14:anchorId="3AF32185" wp14:editId="1C59BB91">
          <wp:extent cx="1624519" cy="505609"/>
          <wp:effectExtent l="0" t="0" r="1270" b="254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60451" cy="51679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740A"/>
    <w:multiLevelType w:val="hybridMultilevel"/>
    <w:tmpl w:val="88DE4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633BB"/>
    <w:multiLevelType w:val="hybridMultilevel"/>
    <w:tmpl w:val="DB0C1C0A"/>
    <w:lvl w:ilvl="0" w:tplc="0CE8A18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5160B7"/>
    <w:multiLevelType w:val="hybridMultilevel"/>
    <w:tmpl w:val="0A084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456108"/>
    <w:multiLevelType w:val="hybridMultilevel"/>
    <w:tmpl w:val="92FE9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654A29"/>
    <w:multiLevelType w:val="hybridMultilevel"/>
    <w:tmpl w:val="730059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21216E"/>
    <w:multiLevelType w:val="multilevel"/>
    <w:tmpl w:val="6C8009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1015A6"/>
    <w:multiLevelType w:val="hybridMultilevel"/>
    <w:tmpl w:val="12AA4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52465"/>
    <w:multiLevelType w:val="hybridMultilevel"/>
    <w:tmpl w:val="04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63751"/>
    <w:multiLevelType w:val="multilevel"/>
    <w:tmpl w:val="CB32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42391">
    <w:abstractNumId w:val="3"/>
  </w:num>
  <w:num w:numId="2" w16cid:durableId="282268894">
    <w:abstractNumId w:val="1"/>
  </w:num>
  <w:num w:numId="3" w16cid:durableId="280501065">
    <w:abstractNumId w:val="2"/>
  </w:num>
  <w:num w:numId="4" w16cid:durableId="1517648838">
    <w:abstractNumId w:val="7"/>
  </w:num>
  <w:num w:numId="5" w16cid:durableId="1844780662">
    <w:abstractNumId w:val="0"/>
  </w:num>
  <w:num w:numId="6" w16cid:durableId="1814635656">
    <w:abstractNumId w:val="6"/>
  </w:num>
  <w:num w:numId="7" w16cid:durableId="938948950">
    <w:abstractNumId w:val="5"/>
  </w:num>
  <w:num w:numId="8" w16cid:durableId="624504787">
    <w:abstractNumId w:val="8"/>
  </w:num>
  <w:num w:numId="9" w16cid:durableId="6583880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FD"/>
    <w:rsid w:val="0000126E"/>
    <w:rsid w:val="000016CA"/>
    <w:rsid w:val="00004744"/>
    <w:rsid w:val="0000511A"/>
    <w:rsid w:val="00005313"/>
    <w:rsid w:val="00007A77"/>
    <w:rsid w:val="00010695"/>
    <w:rsid w:val="00010F21"/>
    <w:rsid w:val="00010FD1"/>
    <w:rsid w:val="00020AE4"/>
    <w:rsid w:val="00021066"/>
    <w:rsid w:val="0002142F"/>
    <w:rsid w:val="00026BA7"/>
    <w:rsid w:val="000273BA"/>
    <w:rsid w:val="00032E1E"/>
    <w:rsid w:val="00033F6B"/>
    <w:rsid w:val="00034E53"/>
    <w:rsid w:val="00040021"/>
    <w:rsid w:val="00053FA4"/>
    <w:rsid w:val="00067A5E"/>
    <w:rsid w:val="000720D2"/>
    <w:rsid w:val="00073653"/>
    <w:rsid w:val="000817AD"/>
    <w:rsid w:val="00082743"/>
    <w:rsid w:val="0009059A"/>
    <w:rsid w:val="00091FDE"/>
    <w:rsid w:val="00095053"/>
    <w:rsid w:val="00096029"/>
    <w:rsid w:val="000968BD"/>
    <w:rsid w:val="000A31E5"/>
    <w:rsid w:val="000A52E7"/>
    <w:rsid w:val="000A5366"/>
    <w:rsid w:val="000A739F"/>
    <w:rsid w:val="000A75A3"/>
    <w:rsid w:val="000B4B1C"/>
    <w:rsid w:val="000B6B9B"/>
    <w:rsid w:val="000C449C"/>
    <w:rsid w:val="000C4C42"/>
    <w:rsid w:val="000C5710"/>
    <w:rsid w:val="000C6709"/>
    <w:rsid w:val="000D1F1E"/>
    <w:rsid w:val="000D3091"/>
    <w:rsid w:val="000D4976"/>
    <w:rsid w:val="000E67F9"/>
    <w:rsid w:val="000E6924"/>
    <w:rsid w:val="000F0248"/>
    <w:rsid w:val="000F02CD"/>
    <w:rsid w:val="000F1DC9"/>
    <w:rsid w:val="000F32E1"/>
    <w:rsid w:val="001005AA"/>
    <w:rsid w:val="00100633"/>
    <w:rsid w:val="0010114B"/>
    <w:rsid w:val="001159CC"/>
    <w:rsid w:val="00115A4D"/>
    <w:rsid w:val="001320EE"/>
    <w:rsid w:val="00132BF4"/>
    <w:rsid w:val="00135D7C"/>
    <w:rsid w:val="001369CE"/>
    <w:rsid w:val="001426BA"/>
    <w:rsid w:val="00143728"/>
    <w:rsid w:val="00143C1F"/>
    <w:rsid w:val="00144FA9"/>
    <w:rsid w:val="00146FFB"/>
    <w:rsid w:val="00151868"/>
    <w:rsid w:val="00151F9B"/>
    <w:rsid w:val="0015518B"/>
    <w:rsid w:val="00162F87"/>
    <w:rsid w:val="00165515"/>
    <w:rsid w:val="00170B0B"/>
    <w:rsid w:val="001722BD"/>
    <w:rsid w:val="00175314"/>
    <w:rsid w:val="001802B4"/>
    <w:rsid w:val="00183D47"/>
    <w:rsid w:val="001875E7"/>
    <w:rsid w:val="001921A6"/>
    <w:rsid w:val="00194875"/>
    <w:rsid w:val="00194C01"/>
    <w:rsid w:val="0019548A"/>
    <w:rsid w:val="001975D1"/>
    <w:rsid w:val="001A7C04"/>
    <w:rsid w:val="001B0552"/>
    <w:rsid w:val="001B3F51"/>
    <w:rsid w:val="001B458E"/>
    <w:rsid w:val="001B4BEF"/>
    <w:rsid w:val="001B7560"/>
    <w:rsid w:val="001C18CE"/>
    <w:rsid w:val="001C2C05"/>
    <w:rsid w:val="001C31D2"/>
    <w:rsid w:val="001C31F9"/>
    <w:rsid w:val="001C540D"/>
    <w:rsid w:val="001C5CC6"/>
    <w:rsid w:val="001C6BF6"/>
    <w:rsid w:val="001D0678"/>
    <w:rsid w:val="001D0AFD"/>
    <w:rsid w:val="001D116E"/>
    <w:rsid w:val="001D1CD4"/>
    <w:rsid w:val="001D4459"/>
    <w:rsid w:val="001E5913"/>
    <w:rsid w:val="001E6F63"/>
    <w:rsid w:val="001F0F65"/>
    <w:rsid w:val="001F55DB"/>
    <w:rsid w:val="00200872"/>
    <w:rsid w:val="002054E7"/>
    <w:rsid w:val="00205549"/>
    <w:rsid w:val="00212AE4"/>
    <w:rsid w:val="00212D30"/>
    <w:rsid w:val="00214729"/>
    <w:rsid w:val="00215282"/>
    <w:rsid w:val="002223BB"/>
    <w:rsid w:val="00222AAE"/>
    <w:rsid w:val="0022585E"/>
    <w:rsid w:val="002370D2"/>
    <w:rsid w:val="00241DF1"/>
    <w:rsid w:val="00246EB5"/>
    <w:rsid w:val="00252FEA"/>
    <w:rsid w:val="002559BA"/>
    <w:rsid w:val="00255F3B"/>
    <w:rsid w:val="0025769D"/>
    <w:rsid w:val="00260766"/>
    <w:rsid w:val="00265DF1"/>
    <w:rsid w:val="00267AE3"/>
    <w:rsid w:val="002776FB"/>
    <w:rsid w:val="0028032F"/>
    <w:rsid w:val="0028058B"/>
    <w:rsid w:val="00281B71"/>
    <w:rsid w:val="00283517"/>
    <w:rsid w:val="00283FE9"/>
    <w:rsid w:val="00290542"/>
    <w:rsid w:val="00297FBB"/>
    <w:rsid w:val="002A136A"/>
    <w:rsid w:val="002A1770"/>
    <w:rsid w:val="002A3DAB"/>
    <w:rsid w:val="002A562D"/>
    <w:rsid w:val="002A6DA7"/>
    <w:rsid w:val="002A7DD0"/>
    <w:rsid w:val="002B45A8"/>
    <w:rsid w:val="002B4C20"/>
    <w:rsid w:val="002B54E0"/>
    <w:rsid w:val="002B7E06"/>
    <w:rsid w:val="002E1563"/>
    <w:rsid w:val="002E42C7"/>
    <w:rsid w:val="002E6B5F"/>
    <w:rsid w:val="002F0DC2"/>
    <w:rsid w:val="002F0E1B"/>
    <w:rsid w:val="00306AC4"/>
    <w:rsid w:val="00306D59"/>
    <w:rsid w:val="00307965"/>
    <w:rsid w:val="00310BC5"/>
    <w:rsid w:val="0031398A"/>
    <w:rsid w:val="003140EC"/>
    <w:rsid w:val="00315B28"/>
    <w:rsid w:val="0032056F"/>
    <w:rsid w:val="003244FD"/>
    <w:rsid w:val="003254D3"/>
    <w:rsid w:val="00336335"/>
    <w:rsid w:val="003445D7"/>
    <w:rsid w:val="003455AE"/>
    <w:rsid w:val="00346D58"/>
    <w:rsid w:val="00347D35"/>
    <w:rsid w:val="003509AA"/>
    <w:rsid w:val="00353E51"/>
    <w:rsid w:val="00360EFD"/>
    <w:rsid w:val="00360FAD"/>
    <w:rsid w:val="0036163E"/>
    <w:rsid w:val="00361E7B"/>
    <w:rsid w:val="0036345D"/>
    <w:rsid w:val="0036549F"/>
    <w:rsid w:val="003679FD"/>
    <w:rsid w:val="00370304"/>
    <w:rsid w:val="00370783"/>
    <w:rsid w:val="00372EBE"/>
    <w:rsid w:val="003742AD"/>
    <w:rsid w:val="00380536"/>
    <w:rsid w:val="00385387"/>
    <w:rsid w:val="00385F53"/>
    <w:rsid w:val="00392F4B"/>
    <w:rsid w:val="003A4F97"/>
    <w:rsid w:val="003B2B4A"/>
    <w:rsid w:val="003B3301"/>
    <w:rsid w:val="003C0DFB"/>
    <w:rsid w:val="003C3E8D"/>
    <w:rsid w:val="003C5C30"/>
    <w:rsid w:val="003C5E65"/>
    <w:rsid w:val="003C6A7F"/>
    <w:rsid w:val="003C782F"/>
    <w:rsid w:val="003E357A"/>
    <w:rsid w:val="003E7EE1"/>
    <w:rsid w:val="003F178D"/>
    <w:rsid w:val="003F1855"/>
    <w:rsid w:val="003F3D00"/>
    <w:rsid w:val="003F425B"/>
    <w:rsid w:val="003F52E9"/>
    <w:rsid w:val="00400C6D"/>
    <w:rsid w:val="004011CB"/>
    <w:rsid w:val="004021A5"/>
    <w:rsid w:val="00403D5D"/>
    <w:rsid w:val="00404E77"/>
    <w:rsid w:val="004053E3"/>
    <w:rsid w:val="00405BFC"/>
    <w:rsid w:val="00406279"/>
    <w:rsid w:val="00407552"/>
    <w:rsid w:val="00411BB4"/>
    <w:rsid w:val="00422A54"/>
    <w:rsid w:val="00422A93"/>
    <w:rsid w:val="00425971"/>
    <w:rsid w:val="00426DB7"/>
    <w:rsid w:val="00430A9F"/>
    <w:rsid w:val="004311D1"/>
    <w:rsid w:val="00432EB5"/>
    <w:rsid w:val="00434755"/>
    <w:rsid w:val="00435BE9"/>
    <w:rsid w:val="00443B17"/>
    <w:rsid w:val="0044651E"/>
    <w:rsid w:val="00451585"/>
    <w:rsid w:val="00456ED2"/>
    <w:rsid w:val="00460B57"/>
    <w:rsid w:val="00461879"/>
    <w:rsid w:val="00466151"/>
    <w:rsid w:val="00466CAB"/>
    <w:rsid w:val="00470809"/>
    <w:rsid w:val="00476776"/>
    <w:rsid w:val="00477F33"/>
    <w:rsid w:val="004829C5"/>
    <w:rsid w:val="00487491"/>
    <w:rsid w:val="00490BB9"/>
    <w:rsid w:val="004920CB"/>
    <w:rsid w:val="00492CD6"/>
    <w:rsid w:val="00493428"/>
    <w:rsid w:val="00493AFE"/>
    <w:rsid w:val="004A098D"/>
    <w:rsid w:val="004A1251"/>
    <w:rsid w:val="004A5F92"/>
    <w:rsid w:val="004A65E6"/>
    <w:rsid w:val="004B13A6"/>
    <w:rsid w:val="004B7CFD"/>
    <w:rsid w:val="004C73B8"/>
    <w:rsid w:val="004D0B19"/>
    <w:rsid w:val="004D654E"/>
    <w:rsid w:val="004E10FD"/>
    <w:rsid w:val="004E17D9"/>
    <w:rsid w:val="004E4700"/>
    <w:rsid w:val="004E5CD5"/>
    <w:rsid w:val="00502DC8"/>
    <w:rsid w:val="00503C02"/>
    <w:rsid w:val="00510787"/>
    <w:rsid w:val="00515364"/>
    <w:rsid w:val="0051609D"/>
    <w:rsid w:val="00517B22"/>
    <w:rsid w:val="00522353"/>
    <w:rsid w:val="005227CD"/>
    <w:rsid w:val="00530DCA"/>
    <w:rsid w:val="00530E05"/>
    <w:rsid w:val="005326CF"/>
    <w:rsid w:val="005349DF"/>
    <w:rsid w:val="00536C2B"/>
    <w:rsid w:val="00543899"/>
    <w:rsid w:val="00544AFB"/>
    <w:rsid w:val="00551ACC"/>
    <w:rsid w:val="00551BA1"/>
    <w:rsid w:val="005622F8"/>
    <w:rsid w:val="005647F9"/>
    <w:rsid w:val="00566773"/>
    <w:rsid w:val="00567E26"/>
    <w:rsid w:val="0057093F"/>
    <w:rsid w:val="00580471"/>
    <w:rsid w:val="00585CEC"/>
    <w:rsid w:val="00592BE1"/>
    <w:rsid w:val="0059332F"/>
    <w:rsid w:val="00593C74"/>
    <w:rsid w:val="00593D63"/>
    <w:rsid w:val="00595A31"/>
    <w:rsid w:val="005A07DF"/>
    <w:rsid w:val="005A513B"/>
    <w:rsid w:val="005A643C"/>
    <w:rsid w:val="005A7C61"/>
    <w:rsid w:val="005B1A67"/>
    <w:rsid w:val="005B37B2"/>
    <w:rsid w:val="005C1EA3"/>
    <w:rsid w:val="005C3AC9"/>
    <w:rsid w:val="005C5237"/>
    <w:rsid w:val="005D0E4F"/>
    <w:rsid w:val="005E0B25"/>
    <w:rsid w:val="005E10DB"/>
    <w:rsid w:val="005E7C10"/>
    <w:rsid w:val="005F56BE"/>
    <w:rsid w:val="005F5ACA"/>
    <w:rsid w:val="005F6CE7"/>
    <w:rsid w:val="0060427F"/>
    <w:rsid w:val="006042AE"/>
    <w:rsid w:val="00604D29"/>
    <w:rsid w:val="0060662B"/>
    <w:rsid w:val="0061464C"/>
    <w:rsid w:val="00617ADF"/>
    <w:rsid w:val="0062024B"/>
    <w:rsid w:val="00620EF3"/>
    <w:rsid w:val="00622E31"/>
    <w:rsid w:val="00632C00"/>
    <w:rsid w:val="00636E4E"/>
    <w:rsid w:val="0063739F"/>
    <w:rsid w:val="006435C4"/>
    <w:rsid w:val="006500B4"/>
    <w:rsid w:val="006614AE"/>
    <w:rsid w:val="00661636"/>
    <w:rsid w:val="00664113"/>
    <w:rsid w:val="00670356"/>
    <w:rsid w:val="00675282"/>
    <w:rsid w:val="0067629B"/>
    <w:rsid w:val="0068053E"/>
    <w:rsid w:val="00685DF2"/>
    <w:rsid w:val="006904C0"/>
    <w:rsid w:val="006920FF"/>
    <w:rsid w:val="00692E6C"/>
    <w:rsid w:val="006A3355"/>
    <w:rsid w:val="006A4408"/>
    <w:rsid w:val="006A4621"/>
    <w:rsid w:val="006A59BA"/>
    <w:rsid w:val="006B1FA5"/>
    <w:rsid w:val="006B5378"/>
    <w:rsid w:val="006B6DD3"/>
    <w:rsid w:val="006B71A8"/>
    <w:rsid w:val="006C500F"/>
    <w:rsid w:val="006C65EC"/>
    <w:rsid w:val="006C6BAC"/>
    <w:rsid w:val="006D7E55"/>
    <w:rsid w:val="006E1089"/>
    <w:rsid w:val="006E111E"/>
    <w:rsid w:val="006E4DA0"/>
    <w:rsid w:val="006E4E6C"/>
    <w:rsid w:val="006E69AA"/>
    <w:rsid w:val="006E6A3B"/>
    <w:rsid w:val="006F0BB2"/>
    <w:rsid w:val="006F30E3"/>
    <w:rsid w:val="006F76A0"/>
    <w:rsid w:val="00702652"/>
    <w:rsid w:val="00713C00"/>
    <w:rsid w:val="00716359"/>
    <w:rsid w:val="007214D5"/>
    <w:rsid w:val="007219A8"/>
    <w:rsid w:val="00722346"/>
    <w:rsid w:val="007253E7"/>
    <w:rsid w:val="00726160"/>
    <w:rsid w:val="00734E64"/>
    <w:rsid w:val="0073566E"/>
    <w:rsid w:val="00737B4E"/>
    <w:rsid w:val="0074525D"/>
    <w:rsid w:val="00747775"/>
    <w:rsid w:val="00750028"/>
    <w:rsid w:val="007502C1"/>
    <w:rsid w:val="00751551"/>
    <w:rsid w:val="007525C9"/>
    <w:rsid w:val="007611C8"/>
    <w:rsid w:val="00765469"/>
    <w:rsid w:val="00767486"/>
    <w:rsid w:val="00772F38"/>
    <w:rsid w:val="007811D9"/>
    <w:rsid w:val="00781A21"/>
    <w:rsid w:val="00781D36"/>
    <w:rsid w:val="007A338D"/>
    <w:rsid w:val="007A6259"/>
    <w:rsid w:val="007A6441"/>
    <w:rsid w:val="007B4298"/>
    <w:rsid w:val="007B6E99"/>
    <w:rsid w:val="007B6EF3"/>
    <w:rsid w:val="007B7767"/>
    <w:rsid w:val="007C1BAF"/>
    <w:rsid w:val="007C2E0D"/>
    <w:rsid w:val="007C3A34"/>
    <w:rsid w:val="007C3ED7"/>
    <w:rsid w:val="007C503F"/>
    <w:rsid w:val="007C6BB3"/>
    <w:rsid w:val="007D268E"/>
    <w:rsid w:val="007D3666"/>
    <w:rsid w:val="007E31F5"/>
    <w:rsid w:val="007E6233"/>
    <w:rsid w:val="007E6433"/>
    <w:rsid w:val="007F0BE3"/>
    <w:rsid w:val="007F3A72"/>
    <w:rsid w:val="007F52D8"/>
    <w:rsid w:val="007F6092"/>
    <w:rsid w:val="007F7A9B"/>
    <w:rsid w:val="00802622"/>
    <w:rsid w:val="00803AA8"/>
    <w:rsid w:val="00805A64"/>
    <w:rsid w:val="00810BB6"/>
    <w:rsid w:val="008131F9"/>
    <w:rsid w:val="00824358"/>
    <w:rsid w:val="008249CA"/>
    <w:rsid w:val="00824DEB"/>
    <w:rsid w:val="008330A9"/>
    <w:rsid w:val="008332A8"/>
    <w:rsid w:val="00835D91"/>
    <w:rsid w:val="00841DF6"/>
    <w:rsid w:val="008430BB"/>
    <w:rsid w:val="00846AA5"/>
    <w:rsid w:val="008540FE"/>
    <w:rsid w:val="00854829"/>
    <w:rsid w:val="00855051"/>
    <w:rsid w:val="008550F9"/>
    <w:rsid w:val="008554B3"/>
    <w:rsid w:val="0085625F"/>
    <w:rsid w:val="0087213C"/>
    <w:rsid w:val="00874378"/>
    <w:rsid w:val="0088231A"/>
    <w:rsid w:val="00883009"/>
    <w:rsid w:val="00883A7D"/>
    <w:rsid w:val="00884097"/>
    <w:rsid w:val="00895531"/>
    <w:rsid w:val="00896495"/>
    <w:rsid w:val="0089723D"/>
    <w:rsid w:val="00897AFE"/>
    <w:rsid w:val="008A13EC"/>
    <w:rsid w:val="008A2A42"/>
    <w:rsid w:val="008A3853"/>
    <w:rsid w:val="008A7E81"/>
    <w:rsid w:val="008B2576"/>
    <w:rsid w:val="008B5562"/>
    <w:rsid w:val="008B5B54"/>
    <w:rsid w:val="008B6D5A"/>
    <w:rsid w:val="008C0F47"/>
    <w:rsid w:val="008C101A"/>
    <w:rsid w:val="008C4529"/>
    <w:rsid w:val="008C4B7C"/>
    <w:rsid w:val="008D00E7"/>
    <w:rsid w:val="008D086E"/>
    <w:rsid w:val="008D091D"/>
    <w:rsid w:val="008D2555"/>
    <w:rsid w:val="008E26D6"/>
    <w:rsid w:val="008F0129"/>
    <w:rsid w:val="008F03CC"/>
    <w:rsid w:val="008F14F3"/>
    <w:rsid w:val="008F1A22"/>
    <w:rsid w:val="0090285F"/>
    <w:rsid w:val="00903FBE"/>
    <w:rsid w:val="00910D6A"/>
    <w:rsid w:val="00911C6F"/>
    <w:rsid w:val="00922AF1"/>
    <w:rsid w:val="00925048"/>
    <w:rsid w:val="0093115C"/>
    <w:rsid w:val="00931CE2"/>
    <w:rsid w:val="009351B0"/>
    <w:rsid w:val="0093637A"/>
    <w:rsid w:val="009427C1"/>
    <w:rsid w:val="00943CAB"/>
    <w:rsid w:val="00944A71"/>
    <w:rsid w:val="00945843"/>
    <w:rsid w:val="0094605E"/>
    <w:rsid w:val="00951B38"/>
    <w:rsid w:val="009547BD"/>
    <w:rsid w:val="009617F5"/>
    <w:rsid w:val="009642AE"/>
    <w:rsid w:val="0097053B"/>
    <w:rsid w:val="00970B2D"/>
    <w:rsid w:val="00970D94"/>
    <w:rsid w:val="009744F5"/>
    <w:rsid w:val="00975F75"/>
    <w:rsid w:val="0098001D"/>
    <w:rsid w:val="00981F73"/>
    <w:rsid w:val="00984171"/>
    <w:rsid w:val="00984EAD"/>
    <w:rsid w:val="0099138D"/>
    <w:rsid w:val="00997711"/>
    <w:rsid w:val="009A0F29"/>
    <w:rsid w:val="009A7844"/>
    <w:rsid w:val="009B0339"/>
    <w:rsid w:val="009B4DA0"/>
    <w:rsid w:val="009C36FC"/>
    <w:rsid w:val="009C6F69"/>
    <w:rsid w:val="009D0C60"/>
    <w:rsid w:val="009D3169"/>
    <w:rsid w:val="009D4DA5"/>
    <w:rsid w:val="009E2D3D"/>
    <w:rsid w:val="009E4BA4"/>
    <w:rsid w:val="009E631E"/>
    <w:rsid w:val="009E6849"/>
    <w:rsid w:val="009E7123"/>
    <w:rsid w:val="009F0E5C"/>
    <w:rsid w:val="009F3333"/>
    <w:rsid w:val="009F6114"/>
    <w:rsid w:val="00A02BAF"/>
    <w:rsid w:val="00A042A6"/>
    <w:rsid w:val="00A058DE"/>
    <w:rsid w:val="00A1362C"/>
    <w:rsid w:val="00A1720D"/>
    <w:rsid w:val="00A17FB5"/>
    <w:rsid w:val="00A21B67"/>
    <w:rsid w:val="00A23334"/>
    <w:rsid w:val="00A260F4"/>
    <w:rsid w:val="00A306E0"/>
    <w:rsid w:val="00A30739"/>
    <w:rsid w:val="00A31AB8"/>
    <w:rsid w:val="00A32FC9"/>
    <w:rsid w:val="00A35682"/>
    <w:rsid w:val="00A3588E"/>
    <w:rsid w:val="00A358CE"/>
    <w:rsid w:val="00A3778B"/>
    <w:rsid w:val="00A37886"/>
    <w:rsid w:val="00A4152F"/>
    <w:rsid w:val="00A436BB"/>
    <w:rsid w:val="00A507C1"/>
    <w:rsid w:val="00A51389"/>
    <w:rsid w:val="00A52B34"/>
    <w:rsid w:val="00A55F07"/>
    <w:rsid w:val="00A643A9"/>
    <w:rsid w:val="00A66533"/>
    <w:rsid w:val="00A70CC3"/>
    <w:rsid w:val="00A70F69"/>
    <w:rsid w:val="00A710A3"/>
    <w:rsid w:val="00A8110F"/>
    <w:rsid w:val="00A8144C"/>
    <w:rsid w:val="00A8229B"/>
    <w:rsid w:val="00A85BBD"/>
    <w:rsid w:val="00A90CDE"/>
    <w:rsid w:val="00AA0D3A"/>
    <w:rsid w:val="00AA2B35"/>
    <w:rsid w:val="00AA378B"/>
    <w:rsid w:val="00AA3DAF"/>
    <w:rsid w:val="00AA7579"/>
    <w:rsid w:val="00AB56C1"/>
    <w:rsid w:val="00AC1CE8"/>
    <w:rsid w:val="00AC5841"/>
    <w:rsid w:val="00AC7415"/>
    <w:rsid w:val="00AE536D"/>
    <w:rsid w:val="00AF0232"/>
    <w:rsid w:val="00AF2A85"/>
    <w:rsid w:val="00AF3759"/>
    <w:rsid w:val="00AF67AA"/>
    <w:rsid w:val="00B008D0"/>
    <w:rsid w:val="00B0358F"/>
    <w:rsid w:val="00B03926"/>
    <w:rsid w:val="00B14327"/>
    <w:rsid w:val="00B15F56"/>
    <w:rsid w:val="00B246D3"/>
    <w:rsid w:val="00B26DC4"/>
    <w:rsid w:val="00B30721"/>
    <w:rsid w:val="00B35F87"/>
    <w:rsid w:val="00B46AB9"/>
    <w:rsid w:val="00B532C2"/>
    <w:rsid w:val="00B54A6A"/>
    <w:rsid w:val="00B56844"/>
    <w:rsid w:val="00B5761F"/>
    <w:rsid w:val="00B60B54"/>
    <w:rsid w:val="00B639B4"/>
    <w:rsid w:val="00B639E9"/>
    <w:rsid w:val="00B656C0"/>
    <w:rsid w:val="00B67BBD"/>
    <w:rsid w:val="00B72CD3"/>
    <w:rsid w:val="00B74AC3"/>
    <w:rsid w:val="00B75F36"/>
    <w:rsid w:val="00B778E8"/>
    <w:rsid w:val="00B81A3A"/>
    <w:rsid w:val="00B90A87"/>
    <w:rsid w:val="00B9148E"/>
    <w:rsid w:val="00B91E2B"/>
    <w:rsid w:val="00B95953"/>
    <w:rsid w:val="00B95BF7"/>
    <w:rsid w:val="00BA445C"/>
    <w:rsid w:val="00BA4ADC"/>
    <w:rsid w:val="00BB3253"/>
    <w:rsid w:val="00BB43FF"/>
    <w:rsid w:val="00BC3E9A"/>
    <w:rsid w:val="00BC7293"/>
    <w:rsid w:val="00BD5395"/>
    <w:rsid w:val="00BE02FD"/>
    <w:rsid w:val="00BE25BD"/>
    <w:rsid w:val="00BE28AB"/>
    <w:rsid w:val="00BE3062"/>
    <w:rsid w:val="00BF2DDA"/>
    <w:rsid w:val="00BF2E0F"/>
    <w:rsid w:val="00BF3EAA"/>
    <w:rsid w:val="00BF488F"/>
    <w:rsid w:val="00C00B85"/>
    <w:rsid w:val="00C01186"/>
    <w:rsid w:val="00C034BE"/>
    <w:rsid w:val="00C0451A"/>
    <w:rsid w:val="00C05245"/>
    <w:rsid w:val="00C058E6"/>
    <w:rsid w:val="00C05EC0"/>
    <w:rsid w:val="00C063BD"/>
    <w:rsid w:val="00C07D0E"/>
    <w:rsid w:val="00C1237C"/>
    <w:rsid w:val="00C21BA3"/>
    <w:rsid w:val="00C266AA"/>
    <w:rsid w:val="00C27035"/>
    <w:rsid w:val="00C31524"/>
    <w:rsid w:val="00C3215D"/>
    <w:rsid w:val="00C33F7C"/>
    <w:rsid w:val="00C41114"/>
    <w:rsid w:val="00C418B0"/>
    <w:rsid w:val="00C41BF3"/>
    <w:rsid w:val="00C42477"/>
    <w:rsid w:val="00C442F1"/>
    <w:rsid w:val="00C46654"/>
    <w:rsid w:val="00C50A50"/>
    <w:rsid w:val="00C533C5"/>
    <w:rsid w:val="00C55737"/>
    <w:rsid w:val="00C56E21"/>
    <w:rsid w:val="00C64D1F"/>
    <w:rsid w:val="00C6538A"/>
    <w:rsid w:val="00C65877"/>
    <w:rsid w:val="00C66337"/>
    <w:rsid w:val="00C667BA"/>
    <w:rsid w:val="00C717C9"/>
    <w:rsid w:val="00C71F94"/>
    <w:rsid w:val="00C72972"/>
    <w:rsid w:val="00C77307"/>
    <w:rsid w:val="00C85084"/>
    <w:rsid w:val="00C879A6"/>
    <w:rsid w:val="00C9018E"/>
    <w:rsid w:val="00C91A75"/>
    <w:rsid w:val="00CA081B"/>
    <w:rsid w:val="00CA0DAF"/>
    <w:rsid w:val="00CA0EF5"/>
    <w:rsid w:val="00CA15D2"/>
    <w:rsid w:val="00CA7751"/>
    <w:rsid w:val="00CB17F2"/>
    <w:rsid w:val="00CB3D65"/>
    <w:rsid w:val="00CB44D5"/>
    <w:rsid w:val="00CB4564"/>
    <w:rsid w:val="00CB490F"/>
    <w:rsid w:val="00CC1522"/>
    <w:rsid w:val="00CC70EB"/>
    <w:rsid w:val="00CC7A5A"/>
    <w:rsid w:val="00CD0DEC"/>
    <w:rsid w:val="00CD4C1B"/>
    <w:rsid w:val="00CD76B9"/>
    <w:rsid w:val="00CF1CF5"/>
    <w:rsid w:val="00CF5D78"/>
    <w:rsid w:val="00CF694B"/>
    <w:rsid w:val="00CF74AB"/>
    <w:rsid w:val="00D0252B"/>
    <w:rsid w:val="00D04860"/>
    <w:rsid w:val="00D100E4"/>
    <w:rsid w:val="00D20718"/>
    <w:rsid w:val="00D245A2"/>
    <w:rsid w:val="00D2743F"/>
    <w:rsid w:val="00D27BDB"/>
    <w:rsid w:val="00D34B00"/>
    <w:rsid w:val="00D36BC5"/>
    <w:rsid w:val="00D4563E"/>
    <w:rsid w:val="00D51D3A"/>
    <w:rsid w:val="00D54657"/>
    <w:rsid w:val="00D5753A"/>
    <w:rsid w:val="00D6204E"/>
    <w:rsid w:val="00D62D88"/>
    <w:rsid w:val="00D66BD7"/>
    <w:rsid w:val="00D700AF"/>
    <w:rsid w:val="00D748D3"/>
    <w:rsid w:val="00D765C6"/>
    <w:rsid w:val="00D768E4"/>
    <w:rsid w:val="00D80336"/>
    <w:rsid w:val="00D83D38"/>
    <w:rsid w:val="00D85043"/>
    <w:rsid w:val="00D86032"/>
    <w:rsid w:val="00D866AB"/>
    <w:rsid w:val="00D915BE"/>
    <w:rsid w:val="00D91E74"/>
    <w:rsid w:val="00D951C7"/>
    <w:rsid w:val="00D96A5D"/>
    <w:rsid w:val="00D97E57"/>
    <w:rsid w:val="00DA331B"/>
    <w:rsid w:val="00DA3ED1"/>
    <w:rsid w:val="00DA3F6B"/>
    <w:rsid w:val="00DA70AF"/>
    <w:rsid w:val="00DB3180"/>
    <w:rsid w:val="00DC01F2"/>
    <w:rsid w:val="00DC2ADB"/>
    <w:rsid w:val="00DC6582"/>
    <w:rsid w:val="00DD1CE3"/>
    <w:rsid w:val="00DD40B0"/>
    <w:rsid w:val="00DE1A22"/>
    <w:rsid w:val="00DE1C7A"/>
    <w:rsid w:val="00DE6B8A"/>
    <w:rsid w:val="00DE6D5E"/>
    <w:rsid w:val="00DF2BF6"/>
    <w:rsid w:val="00DF308B"/>
    <w:rsid w:val="00DF6821"/>
    <w:rsid w:val="00E06202"/>
    <w:rsid w:val="00E07596"/>
    <w:rsid w:val="00E07FDD"/>
    <w:rsid w:val="00E12F4B"/>
    <w:rsid w:val="00E13E73"/>
    <w:rsid w:val="00E15AE5"/>
    <w:rsid w:val="00E15E9F"/>
    <w:rsid w:val="00E174CF"/>
    <w:rsid w:val="00E174D0"/>
    <w:rsid w:val="00E20F72"/>
    <w:rsid w:val="00E21DD6"/>
    <w:rsid w:val="00E22619"/>
    <w:rsid w:val="00E26BD9"/>
    <w:rsid w:val="00E3091D"/>
    <w:rsid w:val="00E319E1"/>
    <w:rsid w:val="00E34259"/>
    <w:rsid w:val="00E3527E"/>
    <w:rsid w:val="00E37243"/>
    <w:rsid w:val="00E41491"/>
    <w:rsid w:val="00E456B1"/>
    <w:rsid w:val="00E47D54"/>
    <w:rsid w:val="00E502D8"/>
    <w:rsid w:val="00E50BE4"/>
    <w:rsid w:val="00E5305A"/>
    <w:rsid w:val="00E552E6"/>
    <w:rsid w:val="00E61975"/>
    <w:rsid w:val="00E70288"/>
    <w:rsid w:val="00E75B11"/>
    <w:rsid w:val="00E760E8"/>
    <w:rsid w:val="00E76E74"/>
    <w:rsid w:val="00E8226B"/>
    <w:rsid w:val="00E8756C"/>
    <w:rsid w:val="00E90DB0"/>
    <w:rsid w:val="00E93C1A"/>
    <w:rsid w:val="00E93CF7"/>
    <w:rsid w:val="00E95147"/>
    <w:rsid w:val="00EA066E"/>
    <w:rsid w:val="00EA70CD"/>
    <w:rsid w:val="00EA745E"/>
    <w:rsid w:val="00EB00D2"/>
    <w:rsid w:val="00EB140B"/>
    <w:rsid w:val="00EB3936"/>
    <w:rsid w:val="00EB53FA"/>
    <w:rsid w:val="00EC6D02"/>
    <w:rsid w:val="00ED6BC2"/>
    <w:rsid w:val="00EE42AD"/>
    <w:rsid w:val="00EE6B8E"/>
    <w:rsid w:val="00EE792B"/>
    <w:rsid w:val="00EF26C7"/>
    <w:rsid w:val="00EF7CAA"/>
    <w:rsid w:val="00F00733"/>
    <w:rsid w:val="00F11CE3"/>
    <w:rsid w:val="00F12207"/>
    <w:rsid w:val="00F12927"/>
    <w:rsid w:val="00F16B20"/>
    <w:rsid w:val="00F25009"/>
    <w:rsid w:val="00F25742"/>
    <w:rsid w:val="00F262AB"/>
    <w:rsid w:val="00F27BE7"/>
    <w:rsid w:val="00F30770"/>
    <w:rsid w:val="00F31E6E"/>
    <w:rsid w:val="00F33865"/>
    <w:rsid w:val="00F374AB"/>
    <w:rsid w:val="00F500DF"/>
    <w:rsid w:val="00F51E1D"/>
    <w:rsid w:val="00F540CF"/>
    <w:rsid w:val="00F579FF"/>
    <w:rsid w:val="00F654A7"/>
    <w:rsid w:val="00F66215"/>
    <w:rsid w:val="00F673DB"/>
    <w:rsid w:val="00F71D0E"/>
    <w:rsid w:val="00F7456C"/>
    <w:rsid w:val="00F74842"/>
    <w:rsid w:val="00F77B48"/>
    <w:rsid w:val="00F81667"/>
    <w:rsid w:val="00F82702"/>
    <w:rsid w:val="00F82B2F"/>
    <w:rsid w:val="00F862B0"/>
    <w:rsid w:val="00F90F62"/>
    <w:rsid w:val="00F93655"/>
    <w:rsid w:val="00FA0A45"/>
    <w:rsid w:val="00FA2796"/>
    <w:rsid w:val="00FA3F77"/>
    <w:rsid w:val="00FA4BFF"/>
    <w:rsid w:val="00FB17A2"/>
    <w:rsid w:val="00FB57C4"/>
    <w:rsid w:val="00FB5DB5"/>
    <w:rsid w:val="00FB6957"/>
    <w:rsid w:val="00FB6BCE"/>
    <w:rsid w:val="00FC0531"/>
    <w:rsid w:val="00FC3B3F"/>
    <w:rsid w:val="00FC3F16"/>
    <w:rsid w:val="00FC5D9D"/>
    <w:rsid w:val="00FC632A"/>
    <w:rsid w:val="00FC680B"/>
    <w:rsid w:val="00FD4C68"/>
    <w:rsid w:val="00FD4DA1"/>
    <w:rsid w:val="00FD6414"/>
    <w:rsid w:val="00FD6556"/>
    <w:rsid w:val="00FE01B2"/>
    <w:rsid w:val="00FE0DD9"/>
    <w:rsid w:val="00FE3FC3"/>
    <w:rsid w:val="00FF4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DC3FE"/>
  <w15:docId w15:val="{F3814D1F-E386-4E15-84F3-CB7CF64F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EAB"/>
    <w:rPr>
      <w:sz w:val="24"/>
      <w:szCs w:val="24"/>
    </w:rPr>
  </w:style>
  <w:style w:type="paragraph" w:styleId="Titre2">
    <w:name w:val="heading 2"/>
    <w:basedOn w:val="Normal"/>
    <w:next w:val="Normal"/>
    <w:link w:val="Titre2Car"/>
    <w:uiPriority w:val="9"/>
    <w:qFormat/>
    <w:rsid w:val="0082390C"/>
    <w:pPr>
      <w:keepNext/>
      <w:spacing w:before="240" w:after="60"/>
      <w:outlineLvl w:val="1"/>
    </w:pPr>
    <w:rPr>
      <w:rFonts w:ascii="Calibri" w:hAnsi="Calibri"/>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D309C9"/>
    <w:pPr>
      <w:tabs>
        <w:tab w:val="center" w:pos="4320"/>
        <w:tab w:val="right" w:pos="8640"/>
      </w:tabs>
    </w:pPr>
  </w:style>
  <w:style w:type="character" w:styleId="Numrodepage">
    <w:name w:val="page number"/>
    <w:basedOn w:val="Policepardfaut"/>
    <w:rsid w:val="00D309C9"/>
  </w:style>
  <w:style w:type="character" w:styleId="Lienhypertexte">
    <w:name w:val="Hyperlink"/>
    <w:uiPriority w:val="99"/>
    <w:rsid w:val="006A4090"/>
    <w:rPr>
      <w:color w:val="0000FF"/>
      <w:u w:val="single"/>
    </w:rPr>
  </w:style>
  <w:style w:type="paragraph" w:styleId="En-tte">
    <w:name w:val="header"/>
    <w:basedOn w:val="Normal"/>
    <w:rsid w:val="00094082"/>
    <w:pPr>
      <w:tabs>
        <w:tab w:val="center" w:pos="4320"/>
        <w:tab w:val="right" w:pos="8640"/>
      </w:tabs>
    </w:pPr>
  </w:style>
  <w:style w:type="paragraph" w:styleId="Textedebulles">
    <w:name w:val="Balloon Text"/>
    <w:basedOn w:val="Normal"/>
    <w:semiHidden/>
    <w:rsid w:val="00F72C51"/>
    <w:rPr>
      <w:rFonts w:ascii="Tahoma" w:hAnsi="Tahoma" w:cs="Tahoma"/>
      <w:sz w:val="16"/>
      <w:szCs w:val="16"/>
    </w:rPr>
  </w:style>
  <w:style w:type="character" w:styleId="Marquedecommentaire">
    <w:name w:val="annotation reference"/>
    <w:uiPriority w:val="99"/>
    <w:semiHidden/>
    <w:rsid w:val="001C2F19"/>
    <w:rPr>
      <w:sz w:val="16"/>
      <w:szCs w:val="16"/>
    </w:rPr>
  </w:style>
  <w:style w:type="paragraph" w:styleId="Commentaire">
    <w:name w:val="annotation text"/>
    <w:basedOn w:val="Normal"/>
    <w:link w:val="CommentaireCar"/>
    <w:uiPriority w:val="99"/>
    <w:rsid w:val="001C2F19"/>
    <w:rPr>
      <w:sz w:val="20"/>
      <w:szCs w:val="20"/>
    </w:rPr>
  </w:style>
  <w:style w:type="paragraph" w:styleId="Objetducommentaire">
    <w:name w:val="annotation subject"/>
    <w:basedOn w:val="Commentaire"/>
    <w:next w:val="Commentaire"/>
    <w:semiHidden/>
    <w:rsid w:val="001C2F19"/>
    <w:rPr>
      <w:b/>
      <w:bCs/>
    </w:rPr>
  </w:style>
  <w:style w:type="character" w:customStyle="1" w:styleId="Titre2Car">
    <w:name w:val="Titre 2 Car"/>
    <w:link w:val="Titre2"/>
    <w:uiPriority w:val="9"/>
    <w:semiHidden/>
    <w:rsid w:val="0082390C"/>
    <w:rPr>
      <w:rFonts w:ascii="Calibri" w:eastAsia="Times New Roman" w:hAnsi="Calibri" w:cs="Times New Roman"/>
      <w:b/>
      <w:bCs/>
      <w:i/>
      <w:iCs/>
      <w:sz w:val="28"/>
      <w:szCs w:val="28"/>
    </w:rPr>
  </w:style>
  <w:style w:type="paragraph" w:customStyle="1" w:styleId="LightGrid-Accent31">
    <w:name w:val="Light Grid - Accent 31"/>
    <w:basedOn w:val="Normal"/>
    <w:uiPriority w:val="34"/>
    <w:qFormat/>
    <w:rsid w:val="00910D6A"/>
    <w:pPr>
      <w:spacing w:after="200" w:line="252" w:lineRule="auto"/>
      <w:ind w:left="720"/>
      <w:contextualSpacing/>
    </w:pPr>
    <w:rPr>
      <w:rFonts w:ascii="Calibri" w:eastAsia="MS Gothic" w:hAnsi="Calibri"/>
      <w:sz w:val="22"/>
      <w:szCs w:val="22"/>
    </w:rPr>
  </w:style>
  <w:style w:type="paragraph" w:customStyle="1" w:styleId="MediumGrid1-Accent21">
    <w:name w:val="Medium Grid 1 - Accent 21"/>
    <w:basedOn w:val="Normal"/>
    <w:qFormat/>
    <w:rsid w:val="00FB57C4"/>
    <w:pPr>
      <w:ind w:left="720"/>
    </w:pPr>
  </w:style>
  <w:style w:type="table" w:styleId="Grilledutableau">
    <w:name w:val="Table Grid"/>
    <w:basedOn w:val="TableauNormal"/>
    <w:uiPriority w:val="39"/>
    <w:rsid w:val="0045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D91E74"/>
    <w:pPr>
      <w:ind w:left="720"/>
    </w:pPr>
  </w:style>
  <w:style w:type="character" w:customStyle="1" w:styleId="UnresolvedMention1">
    <w:name w:val="Unresolved Mention1"/>
    <w:uiPriority w:val="99"/>
    <w:semiHidden/>
    <w:unhideWhenUsed/>
    <w:rsid w:val="00385F53"/>
    <w:rPr>
      <w:color w:val="808080"/>
      <w:shd w:val="clear" w:color="auto" w:fill="E6E6E6"/>
    </w:rPr>
  </w:style>
  <w:style w:type="paragraph" w:styleId="Paragraphedeliste">
    <w:name w:val="List Paragraph"/>
    <w:aliases w:val="Paragraph,Ha,1st level - Bullet List Paragraph,List Paragraph1,Lettre d'introduction,Paragrafo elenco,Resume Title,Bullet list,C-Change,Graphic,Bullet List,FooterText,Dot pt,F5 List Paragraph,List Paragraph Char Char Char"/>
    <w:basedOn w:val="Normal"/>
    <w:link w:val="ParagraphedelisteCar"/>
    <w:uiPriority w:val="34"/>
    <w:qFormat/>
    <w:rsid w:val="00370304"/>
    <w:pPr>
      <w:ind w:left="720"/>
      <w:contextualSpacing/>
    </w:pPr>
  </w:style>
  <w:style w:type="paragraph" w:styleId="Rvision">
    <w:name w:val="Revision"/>
    <w:hidden/>
    <w:semiHidden/>
    <w:rsid w:val="00C21BA3"/>
    <w:rPr>
      <w:sz w:val="24"/>
      <w:szCs w:val="24"/>
    </w:rPr>
  </w:style>
  <w:style w:type="character" w:customStyle="1" w:styleId="UnresolvedMention2">
    <w:name w:val="Unresolved Mention2"/>
    <w:basedOn w:val="Policepardfaut"/>
    <w:uiPriority w:val="99"/>
    <w:semiHidden/>
    <w:unhideWhenUsed/>
    <w:rsid w:val="00267AE3"/>
    <w:rPr>
      <w:color w:val="605E5C"/>
      <w:shd w:val="clear" w:color="auto" w:fill="E1DFDD"/>
    </w:rPr>
  </w:style>
  <w:style w:type="character" w:styleId="Lienhypertextesuivivisit">
    <w:name w:val="FollowedHyperlink"/>
    <w:basedOn w:val="Policepardfaut"/>
    <w:rsid w:val="00425971"/>
    <w:rPr>
      <w:color w:val="954F72" w:themeColor="followedHyperlink"/>
      <w:u w:val="single"/>
    </w:rPr>
  </w:style>
  <w:style w:type="character" w:customStyle="1" w:styleId="ParagraphedelisteCar">
    <w:name w:val="Paragraphe de liste Car"/>
    <w:aliases w:val="Paragraph Car,Ha Car,1st level - Bullet List Paragraph Car,List Paragraph1 Car,Lettre d'introduction Car,Paragrafo elenco Car,Resume Title Car,Bullet list Car,C-Change Car,Graphic Car,Bullet List Car,FooterText Car,Dot pt Car"/>
    <w:link w:val="Paragraphedeliste"/>
    <w:uiPriority w:val="34"/>
    <w:rsid w:val="00E34259"/>
    <w:rPr>
      <w:sz w:val="24"/>
      <w:szCs w:val="24"/>
    </w:rPr>
  </w:style>
  <w:style w:type="character" w:styleId="Mentionnonrsolue">
    <w:name w:val="Unresolved Mention"/>
    <w:basedOn w:val="Policepardfaut"/>
    <w:uiPriority w:val="99"/>
    <w:semiHidden/>
    <w:unhideWhenUsed/>
    <w:rsid w:val="008C101A"/>
    <w:rPr>
      <w:color w:val="605E5C"/>
      <w:shd w:val="clear" w:color="auto" w:fill="E1DFDD"/>
    </w:rPr>
  </w:style>
  <w:style w:type="paragraph" w:styleId="Notedebasdepage">
    <w:name w:val="footnote text"/>
    <w:basedOn w:val="Normal"/>
    <w:link w:val="NotedebasdepageCar"/>
    <w:uiPriority w:val="99"/>
    <w:semiHidden/>
    <w:unhideWhenUsed/>
    <w:rsid w:val="00EE6B8E"/>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EE6B8E"/>
    <w:rPr>
      <w:rFonts w:asciiTheme="minorHAnsi" w:eastAsiaTheme="minorHAnsi" w:hAnsiTheme="minorHAnsi" w:cstheme="minorBidi"/>
      <w:lang w:val="fr-FR"/>
    </w:rPr>
  </w:style>
  <w:style w:type="character" w:styleId="Appelnotedebasdep">
    <w:name w:val="footnote reference"/>
    <w:basedOn w:val="Policepardfaut"/>
    <w:uiPriority w:val="99"/>
    <w:semiHidden/>
    <w:unhideWhenUsed/>
    <w:rsid w:val="00EE6B8E"/>
    <w:rPr>
      <w:vertAlign w:val="superscript"/>
    </w:rPr>
  </w:style>
  <w:style w:type="character" w:customStyle="1" w:styleId="CommentaireCar">
    <w:name w:val="Commentaire Car"/>
    <w:basedOn w:val="Policepardfaut"/>
    <w:link w:val="Commentaire"/>
    <w:uiPriority w:val="99"/>
    <w:rsid w:val="007B4298"/>
  </w:style>
  <w:style w:type="paragraph" w:customStyle="1" w:styleId="BaselineNormal">
    <w:name w:val="Baseline Normal"/>
    <w:basedOn w:val="Titre"/>
    <w:rsid w:val="00B56844"/>
    <w:pPr>
      <w:spacing w:after="80"/>
      <w:contextualSpacing w:val="0"/>
      <w:jc w:val="both"/>
    </w:pPr>
    <w:rPr>
      <w:rFonts w:ascii="Times New Roman" w:eastAsia="Times New Roman" w:hAnsi="Times New Roman" w:cs="Times New Roman"/>
      <w:spacing w:val="0"/>
      <w:kern w:val="0"/>
      <w:sz w:val="22"/>
      <w:szCs w:val="20"/>
      <w:lang w:val="en-GB"/>
    </w:rPr>
  </w:style>
  <w:style w:type="paragraph" w:styleId="Titre">
    <w:name w:val="Title"/>
    <w:basedOn w:val="Normal"/>
    <w:next w:val="Normal"/>
    <w:link w:val="TitreCar"/>
    <w:qFormat/>
    <w:rsid w:val="00B5684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5684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93428"/>
    <w:pPr>
      <w:spacing w:before="100" w:beforeAutospacing="1" w:after="100" w:afterAutospacing="1"/>
    </w:pPr>
  </w:style>
  <w:style w:type="character" w:customStyle="1" w:styleId="outlook-search-highlight">
    <w:name w:val="outlook-search-highlight"/>
    <w:basedOn w:val="Policepardfaut"/>
    <w:rsid w:val="006614AE"/>
  </w:style>
  <w:style w:type="character" w:customStyle="1" w:styleId="apple-converted-space">
    <w:name w:val="apple-converted-space"/>
    <w:basedOn w:val="Policepardfaut"/>
    <w:rsid w:val="0014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96">
      <w:bodyDiv w:val="1"/>
      <w:marLeft w:val="0"/>
      <w:marRight w:val="0"/>
      <w:marTop w:val="0"/>
      <w:marBottom w:val="0"/>
      <w:divBdr>
        <w:top w:val="none" w:sz="0" w:space="0" w:color="auto"/>
        <w:left w:val="none" w:sz="0" w:space="0" w:color="auto"/>
        <w:bottom w:val="none" w:sz="0" w:space="0" w:color="auto"/>
        <w:right w:val="none" w:sz="0" w:space="0" w:color="auto"/>
      </w:divBdr>
    </w:div>
    <w:div w:id="97065652">
      <w:bodyDiv w:val="1"/>
      <w:marLeft w:val="0"/>
      <w:marRight w:val="0"/>
      <w:marTop w:val="0"/>
      <w:marBottom w:val="0"/>
      <w:divBdr>
        <w:top w:val="none" w:sz="0" w:space="0" w:color="auto"/>
        <w:left w:val="none" w:sz="0" w:space="0" w:color="auto"/>
        <w:bottom w:val="none" w:sz="0" w:space="0" w:color="auto"/>
        <w:right w:val="none" w:sz="0" w:space="0" w:color="auto"/>
      </w:divBdr>
    </w:div>
    <w:div w:id="425923135">
      <w:bodyDiv w:val="1"/>
      <w:marLeft w:val="0"/>
      <w:marRight w:val="0"/>
      <w:marTop w:val="0"/>
      <w:marBottom w:val="0"/>
      <w:divBdr>
        <w:top w:val="none" w:sz="0" w:space="0" w:color="auto"/>
        <w:left w:val="none" w:sz="0" w:space="0" w:color="auto"/>
        <w:bottom w:val="none" w:sz="0" w:space="0" w:color="auto"/>
        <w:right w:val="none" w:sz="0" w:space="0" w:color="auto"/>
      </w:divBdr>
      <w:divsChild>
        <w:div w:id="105740318">
          <w:marLeft w:val="0"/>
          <w:marRight w:val="0"/>
          <w:marTop w:val="0"/>
          <w:marBottom w:val="0"/>
          <w:divBdr>
            <w:top w:val="none" w:sz="0" w:space="0" w:color="auto"/>
            <w:left w:val="none" w:sz="0" w:space="0" w:color="auto"/>
            <w:bottom w:val="none" w:sz="0" w:space="0" w:color="auto"/>
            <w:right w:val="none" w:sz="0" w:space="0" w:color="auto"/>
          </w:divBdr>
        </w:div>
        <w:div w:id="1406995674">
          <w:marLeft w:val="0"/>
          <w:marRight w:val="0"/>
          <w:marTop w:val="0"/>
          <w:marBottom w:val="0"/>
          <w:divBdr>
            <w:top w:val="none" w:sz="0" w:space="0" w:color="auto"/>
            <w:left w:val="none" w:sz="0" w:space="0" w:color="auto"/>
            <w:bottom w:val="none" w:sz="0" w:space="0" w:color="auto"/>
            <w:right w:val="none" w:sz="0" w:space="0" w:color="auto"/>
          </w:divBdr>
        </w:div>
      </w:divsChild>
    </w:div>
    <w:div w:id="748885928">
      <w:bodyDiv w:val="1"/>
      <w:marLeft w:val="0"/>
      <w:marRight w:val="0"/>
      <w:marTop w:val="0"/>
      <w:marBottom w:val="0"/>
      <w:divBdr>
        <w:top w:val="none" w:sz="0" w:space="0" w:color="auto"/>
        <w:left w:val="none" w:sz="0" w:space="0" w:color="auto"/>
        <w:bottom w:val="none" w:sz="0" w:space="0" w:color="auto"/>
        <w:right w:val="none" w:sz="0" w:space="0" w:color="auto"/>
      </w:divBdr>
    </w:div>
    <w:div w:id="833686109">
      <w:bodyDiv w:val="1"/>
      <w:marLeft w:val="0"/>
      <w:marRight w:val="0"/>
      <w:marTop w:val="0"/>
      <w:marBottom w:val="0"/>
      <w:divBdr>
        <w:top w:val="none" w:sz="0" w:space="0" w:color="auto"/>
        <w:left w:val="none" w:sz="0" w:space="0" w:color="auto"/>
        <w:bottom w:val="none" w:sz="0" w:space="0" w:color="auto"/>
        <w:right w:val="none" w:sz="0" w:space="0" w:color="auto"/>
      </w:divBdr>
    </w:div>
    <w:div w:id="874926468">
      <w:bodyDiv w:val="1"/>
      <w:marLeft w:val="0"/>
      <w:marRight w:val="0"/>
      <w:marTop w:val="0"/>
      <w:marBottom w:val="0"/>
      <w:divBdr>
        <w:top w:val="none" w:sz="0" w:space="0" w:color="auto"/>
        <w:left w:val="none" w:sz="0" w:space="0" w:color="auto"/>
        <w:bottom w:val="none" w:sz="0" w:space="0" w:color="auto"/>
        <w:right w:val="none" w:sz="0" w:space="0" w:color="auto"/>
      </w:divBdr>
    </w:div>
    <w:div w:id="951059324">
      <w:bodyDiv w:val="1"/>
      <w:marLeft w:val="0"/>
      <w:marRight w:val="0"/>
      <w:marTop w:val="0"/>
      <w:marBottom w:val="0"/>
      <w:divBdr>
        <w:top w:val="none" w:sz="0" w:space="0" w:color="auto"/>
        <w:left w:val="none" w:sz="0" w:space="0" w:color="auto"/>
        <w:bottom w:val="none" w:sz="0" w:space="0" w:color="auto"/>
        <w:right w:val="none" w:sz="0" w:space="0" w:color="auto"/>
      </w:divBdr>
    </w:div>
    <w:div w:id="1095441917">
      <w:bodyDiv w:val="1"/>
      <w:marLeft w:val="0"/>
      <w:marRight w:val="0"/>
      <w:marTop w:val="0"/>
      <w:marBottom w:val="0"/>
      <w:divBdr>
        <w:top w:val="none" w:sz="0" w:space="0" w:color="auto"/>
        <w:left w:val="none" w:sz="0" w:space="0" w:color="auto"/>
        <w:bottom w:val="none" w:sz="0" w:space="0" w:color="auto"/>
        <w:right w:val="none" w:sz="0" w:space="0" w:color="auto"/>
      </w:divBdr>
    </w:div>
    <w:div w:id="1098596265">
      <w:bodyDiv w:val="1"/>
      <w:marLeft w:val="0"/>
      <w:marRight w:val="0"/>
      <w:marTop w:val="0"/>
      <w:marBottom w:val="0"/>
      <w:divBdr>
        <w:top w:val="none" w:sz="0" w:space="0" w:color="auto"/>
        <w:left w:val="none" w:sz="0" w:space="0" w:color="auto"/>
        <w:bottom w:val="none" w:sz="0" w:space="0" w:color="auto"/>
        <w:right w:val="none" w:sz="0" w:space="0" w:color="auto"/>
      </w:divBdr>
    </w:div>
    <w:div w:id="1164006345">
      <w:bodyDiv w:val="1"/>
      <w:marLeft w:val="0"/>
      <w:marRight w:val="0"/>
      <w:marTop w:val="0"/>
      <w:marBottom w:val="0"/>
      <w:divBdr>
        <w:top w:val="none" w:sz="0" w:space="0" w:color="auto"/>
        <w:left w:val="none" w:sz="0" w:space="0" w:color="auto"/>
        <w:bottom w:val="none" w:sz="0" w:space="0" w:color="auto"/>
        <w:right w:val="none" w:sz="0" w:space="0" w:color="auto"/>
      </w:divBdr>
    </w:div>
    <w:div w:id="1200586012">
      <w:bodyDiv w:val="1"/>
      <w:marLeft w:val="0"/>
      <w:marRight w:val="0"/>
      <w:marTop w:val="0"/>
      <w:marBottom w:val="0"/>
      <w:divBdr>
        <w:top w:val="none" w:sz="0" w:space="0" w:color="auto"/>
        <w:left w:val="none" w:sz="0" w:space="0" w:color="auto"/>
        <w:bottom w:val="none" w:sz="0" w:space="0" w:color="auto"/>
        <w:right w:val="none" w:sz="0" w:space="0" w:color="auto"/>
      </w:divBdr>
    </w:div>
    <w:div w:id="1215041707">
      <w:bodyDiv w:val="1"/>
      <w:marLeft w:val="0"/>
      <w:marRight w:val="0"/>
      <w:marTop w:val="0"/>
      <w:marBottom w:val="0"/>
      <w:divBdr>
        <w:top w:val="none" w:sz="0" w:space="0" w:color="auto"/>
        <w:left w:val="none" w:sz="0" w:space="0" w:color="auto"/>
        <w:bottom w:val="none" w:sz="0" w:space="0" w:color="auto"/>
        <w:right w:val="none" w:sz="0" w:space="0" w:color="auto"/>
      </w:divBdr>
    </w:div>
    <w:div w:id="1764446541">
      <w:bodyDiv w:val="1"/>
      <w:marLeft w:val="0"/>
      <w:marRight w:val="0"/>
      <w:marTop w:val="0"/>
      <w:marBottom w:val="0"/>
      <w:divBdr>
        <w:top w:val="none" w:sz="0" w:space="0" w:color="auto"/>
        <w:left w:val="none" w:sz="0" w:space="0" w:color="auto"/>
        <w:bottom w:val="none" w:sz="0" w:space="0" w:color="auto"/>
        <w:right w:val="none" w:sz="0" w:space="0" w:color="auto"/>
      </w:divBdr>
    </w:div>
    <w:div w:id="2020036587">
      <w:bodyDiv w:val="1"/>
      <w:marLeft w:val="0"/>
      <w:marRight w:val="0"/>
      <w:marTop w:val="0"/>
      <w:marBottom w:val="0"/>
      <w:divBdr>
        <w:top w:val="none" w:sz="0" w:space="0" w:color="auto"/>
        <w:left w:val="none" w:sz="0" w:space="0" w:color="auto"/>
        <w:bottom w:val="none" w:sz="0" w:space="0" w:color="auto"/>
        <w:right w:val="none" w:sz="0" w:space="0" w:color="auto"/>
      </w:divBdr>
    </w:div>
    <w:div w:id="2077504566">
      <w:bodyDiv w:val="1"/>
      <w:marLeft w:val="0"/>
      <w:marRight w:val="0"/>
      <w:marTop w:val="0"/>
      <w:marBottom w:val="0"/>
      <w:divBdr>
        <w:top w:val="none" w:sz="0" w:space="0" w:color="auto"/>
        <w:left w:val="none" w:sz="0" w:space="0" w:color="auto"/>
        <w:bottom w:val="none" w:sz="0" w:space="0" w:color="auto"/>
        <w:right w:val="none" w:sz="0" w:space="0" w:color="auto"/>
      </w:divBdr>
    </w:div>
    <w:div w:id="214684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psn-procurement@j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psn-procurement@jh.edu" TargetMode="External"/><Relationship Id="rId4" Type="http://schemas.openxmlformats.org/officeDocument/2006/relationships/settings" Target="settings.xml"/><Relationship Id="rId9" Type="http://schemas.openxmlformats.org/officeDocument/2006/relationships/hyperlink" Target="mailto:ccpsn-procurement@jh.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80AC-0FBC-430B-BFFD-F2E01A4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454</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Johns Hopkins Bloomberg School of Public Health</vt:lpstr>
      <vt:lpstr>Johns Hopkins Bloomberg School of Public Health</vt:lpstr>
    </vt:vector>
  </TitlesOfParts>
  <Company>Johns Hopkins</Company>
  <LinksUpToDate>false</LinksUpToDate>
  <CharactersWithSpaces>2950</CharactersWithSpaces>
  <SharedDoc>false</SharedDoc>
  <HLinks>
    <vt:vector size="12" baseType="variant">
      <vt:variant>
        <vt:i4>65596</vt:i4>
      </vt:variant>
      <vt:variant>
        <vt:i4>3</vt:i4>
      </vt:variant>
      <vt:variant>
        <vt:i4>0</vt:i4>
      </vt:variant>
      <vt:variant>
        <vt:i4>5</vt:i4>
      </vt:variant>
      <vt:variant>
        <vt:lpwstr>mailto:miketoso@jhu.edu</vt:lpwstr>
      </vt:variant>
      <vt:variant>
        <vt:lpwstr/>
      </vt:variant>
      <vt:variant>
        <vt:i4>7995463</vt:i4>
      </vt:variant>
      <vt:variant>
        <vt:i4>0</vt:i4>
      </vt:variant>
      <vt:variant>
        <vt:i4>0</vt:i4>
      </vt:variant>
      <vt:variant>
        <vt:i4>5</vt:i4>
      </vt:variant>
      <vt:variant>
        <vt:lpwstr>mailto:stellababalola@jhu.edu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Bloomberg School of Public Health</dc:title>
  <dc:subject/>
  <dc:creator>Johns Hopkins</dc:creator>
  <cp:keywords/>
  <dc:description/>
  <cp:lastModifiedBy>Oumoul Khairy  Mbengue</cp:lastModifiedBy>
  <cp:revision>3</cp:revision>
  <cp:lastPrinted>2019-02-14T17:54:00Z</cp:lastPrinted>
  <dcterms:created xsi:type="dcterms:W3CDTF">2024-09-13T13:56:00Z</dcterms:created>
  <dcterms:modified xsi:type="dcterms:W3CDTF">2024-09-13T14:01:00Z</dcterms:modified>
</cp:coreProperties>
</file>